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430E" w14:textId="372AEDCE" w:rsidR="008A2987" w:rsidRPr="00A86E90" w:rsidRDefault="00A86E90" w:rsidP="00A86E90">
      <w:pPr>
        <w:jc w:val="center"/>
        <w:rPr>
          <w:b/>
          <w:bCs/>
          <w:sz w:val="28"/>
          <w:szCs w:val="28"/>
        </w:rPr>
      </w:pPr>
      <w:r w:rsidRPr="00A86E90">
        <w:rPr>
          <w:b/>
          <w:bCs/>
          <w:sz w:val="28"/>
          <w:szCs w:val="28"/>
        </w:rPr>
        <w:t xml:space="preserve">Harmonogram Rzeczowy Robót stanowiący </w:t>
      </w:r>
      <w:r w:rsidR="009C2F36">
        <w:rPr>
          <w:b/>
          <w:bCs/>
          <w:sz w:val="28"/>
          <w:szCs w:val="28"/>
        </w:rPr>
        <w:t>Z</w:t>
      </w:r>
      <w:r w:rsidRPr="00A86E90">
        <w:rPr>
          <w:b/>
          <w:bCs/>
          <w:sz w:val="28"/>
          <w:szCs w:val="28"/>
        </w:rPr>
        <w:t xml:space="preserve">ałącznik nr </w:t>
      </w:r>
      <w:r w:rsidR="00D427FF">
        <w:rPr>
          <w:b/>
          <w:bCs/>
          <w:sz w:val="28"/>
          <w:szCs w:val="28"/>
        </w:rPr>
        <w:t>2</w:t>
      </w:r>
      <w:r w:rsidRPr="00A86E90">
        <w:rPr>
          <w:b/>
          <w:bCs/>
          <w:sz w:val="28"/>
          <w:szCs w:val="28"/>
        </w:rPr>
        <w:t xml:space="preserve"> do </w:t>
      </w:r>
      <w:r w:rsidR="00D427FF">
        <w:rPr>
          <w:b/>
          <w:bCs/>
          <w:sz w:val="28"/>
          <w:szCs w:val="28"/>
        </w:rPr>
        <w:t>SWZ</w:t>
      </w:r>
    </w:p>
    <w:tbl>
      <w:tblPr>
        <w:tblpPr w:leftFromText="141" w:rightFromText="141" w:bottomFromText="160" w:vertAnchor="page" w:horzAnchor="margin" w:tblpY="1126"/>
        <w:tblW w:w="14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8524"/>
        <w:gridCol w:w="1932"/>
        <w:gridCol w:w="2157"/>
        <w:gridCol w:w="146"/>
      </w:tblGrid>
      <w:tr w:rsidR="00A86E90" w14:paraId="1F26E8A2" w14:textId="77777777" w:rsidTr="00A86E90">
        <w:trPr>
          <w:gridAfter w:val="1"/>
          <w:wAfter w:w="146" w:type="dxa"/>
          <w:trHeight w:val="784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6678F527" w14:textId="647DCDE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Poprawa efektywności energetycznej w Ciepłowni Sierpc Sp. z o.o.,” oznaczenie sprawy: </w:t>
            </w:r>
            <w:r w:rsidRPr="004052DA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CS/P/0</w:t>
            </w:r>
            <w:r w:rsidR="00E63CAD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Pr="004052DA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/2025</w:t>
            </w:r>
          </w:p>
        </w:tc>
        <w:tc>
          <w:tcPr>
            <w:tcW w:w="85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4961B82D" w14:textId="0251C974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Nazwa </w:t>
            </w:r>
            <w:r w:rsidR="00160632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</w:t>
            </w: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opis realizacji zadania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44E37C7A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Początek </w:t>
            </w:r>
          </w:p>
        </w:tc>
        <w:tc>
          <w:tcPr>
            <w:tcW w:w="2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662B1DE6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Koniec</w:t>
            </w:r>
          </w:p>
        </w:tc>
      </w:tr>
      <w:tr w:rsidR="00A86E90" w14:paraId="13F2E954" w14:textId="77777777" w:rsidTr="00A86E90">
        <w:trPr>
          <w:trHeight w:val="2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74DCB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02E67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0EE18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B1644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0E41F8D0" w14:textId="77777777" w:rsidR="00A86E90" w:rsidRDefault="00A86E90" w:rsidP="00A86E90"/>
        </w:tc>
      </w:tr>
      <w:tr w:rsidR="00A86E90" w14:paraId="5BA1EBF5" w14:textId="77777777" w:rsidTr="00A86E90">
        <w:trPr>
          <w:trHeight w:val="7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E03F8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B33BD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C89B0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B0F56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74682D62" w14:textId="77777777" w:rsidR="00A86E90" w:rsidRDefault="00A86E90" w:rsidP="00A86E90">
            <w:pPr>
              <w:spacing w:after="0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6E90" w14:paraId="7E036F1D" w14:textId="77777777" w:rsidTr="00A86E90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5EA72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600C74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A8D7E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2DBF7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02DD4742" w14:textId="77777777" w:rsidR="00A86E90" w:rsidRDefault="00A86E90" w:rsidP="00A86E90">
            <w:pPr>
              <w:spacing w:after="0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6E90" w14:paraId="4FED2FFD" w14:textId="77777777" w:rsidTr="00A86E90">
        <w:trPr>
          <w:trHeight w:val="373"/>
        </w:trPr>
        <w:tc>
          <w:tcPr>
            <w:tcW w:w="14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D5"/>
            <w:noWrap/>
            <w:vAlign w:val="center"/>
            <w:hideMark/>
          </w:tcPr>
          <w:p w14:paraId="64CAA374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ROBOTY BUDOWLANE </w:t>
            </w:r>
          </w:p>
        </w:tc>
        <w:tc>
          <w:tcPr>
            <w:tcW w:w="146" w:type="dxa"/>
            <w:vAlign w:val="center"/>
            <w:hideMark/>
          </w:tcPr>
          <w:p w14:paraId="4CED8AA8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86E90" w14:paraId="3605EE97" w14:textId="77777777" w:rsidTr="00A86E90">
        <w:trPr>
          <w:trHeight w:val="707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D5"/>
            <w:vAlign w:val="center"/>
            <w:hideMark/>
          </w:tcPr>
          <w:p w14:paraId="5956D865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D5"/>
            <w:vAlign w:val="center"/>
            <w:hideMark/>
          </w:tcPr>
          <w:p w14:paraId="06862369" w14:textId="77777777" w:rsidR="00160632" w:rsidRPr="00160632" w:rsidRDefault="00160632" w:rsidP="0016063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0632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Opracowanie dokumentacji projektowej oraz dostawa i montaż źródła ciepła w postaci dwóch pomp ciepła powietrze/woda, wraz z niezbędną infrastrukturą w ramach realizacji przedsięwzięcia pn.: „Poprawa efektywności energetycznej </w:t>
            </w:r>
          </w:p>
          <w:p w14:paraId="73B89293" w14:textId="63091430" w:rsidR="00A86E90" w:rsidRDefault="00160632" w:rsidP="0016063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60632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 Ciepłowni Sierpc Sp. z o.o.”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  <w:hideMark/>
          </w:tcPr>
          <w:p w14:paraId="0ADC0339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D5"/>
            <w:noWrap/>
            <w:vAlign w:val="center"/>
            <w:hideMark/>
          </w:tcPr>
          <w:p w14:paraId="357451E3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764370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52737FE1" w14:textId="77777777" w:rsidTr="00D427FF">
        <w:trPr>
          <w:trHeight w:val="501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D499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1.1</w:t>
            </w:r>
          </w:p>
        </w:tc>
        <w:tc>
          <w:tcPr>
            <w:tcW w:w="8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BED6" w14:textId="72878D9D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BD5A2" w14:textId="5688BCB1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3F8309" w14:textId="56BBAA6A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A92F2A5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3E79D540" w14:textId="77777777" w:rsidTr="00A86E90">
        <w:trPr>
          <w:trHeight w:val="481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AFB5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1.2</w:t>
            </w:r>
          </w:p>
        </w:tc>
        <w:tc>
          <w:tcPr>
            <w:tcW w:w="8524" w:type="dxa"/>
            <w:vAlign w:val="center"/>
            <w:hideMark/>
          </w:tcPr>
          <w:p w14:paraId="264A8BD8" w14:textId="5550A7CF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3B630" w14:textId="788595B9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D1054F" w14:textId="37CDC5A8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3C5988B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6513436D" w14:textId="77777777" w:rsidTr="00A86E90">
        <w:trPr>
          <w:trHeight w:val="373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E066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1.3</w:t>
            </w:r>
          </w:p>
        </w:tc>
        <w:tc>
          <w:tcPr>
            <w:tcW w:w="8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9554" w14:textId="1242A012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C7D0D" w14:textId="6C2483CA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0624C7" w14:textId="4FE0BA58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2BDC3F5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38EDC125" w14:textId="77777777" w:rsidTr="00A86E90">
        <w:trPr>
          <w:trHeight w:val="4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99FF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69B" w14:textId="40173CEA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6C046" w14:textId="7B59936A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9B20B7" w14:textId="3679345B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B42B385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0AFC6646" w14:textId="77777777" w:rsidTr="00A86E90">
        <w:trPr>
          <w:trHeight w:val="4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7B64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1B9" w14:textId="21038D49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E2F176" w14:textId="62DA61CC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56345B" w14:textId="6EE6A7AC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8233D88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021DB077" w14:textId="77777777" w:rsidTr="00A86E90">
        <w:trPr>
          <w:trHeight w:val="373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3312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F062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5DE4F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0E362B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40F5AD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7ACE06CC" w14:textId="77777777" w:rsidTr="00A86E90">
        <w:trPr>
          <w:trHeight w:val="373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64B3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1.7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0BF5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A9A2E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A9D14C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CF0A61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36F3E21F" w14:textId="77777777" w:rsidTr="00A86E90">
        <w:trPr>
          <w:trHeight w:val="362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BEF6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1.8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122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50987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CB4367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E5AB92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0B7C9015" w14:textId="77777777" w:rsidTr="00A86E90">
        <w:trPr>
          <w:trHeight w:val="366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902F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1.9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3B81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BB4C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CF40FB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FCA617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3DA457EC" w14:textId="77777777" w:rsidR="00A86E90" w:rsidRDefault="00A86E90" w:rsidP="006073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Instrukcja wypełniania HRF</w:t>
      </w:r>
      <w:r>
        <w:tab/>
      </w:r>
      <w:r>
        <w:tab/>
      </w:r>
      <w:r>
        <w:tab/>
      </w:r>
    </w:p>
    <w:p w14:paraId="2F16421E" w14:textId="03F338BE" w:rsidR="003E6794" w:rsidRDefault="00A86E90" w:rsidP="006073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Zgodnie z SWZ Wykonawca uzupełnia powyższy Harmonogram Rzeczowy Robót </w:t>
      </w:r>
      <w:r>
        <w:tab/>
      </w:r>
      <w:r>
        <w:tab/>
      </w:r>
      <w:r>
        <w:tab/>
      </w:r>
    </w:p>
    <w:p w14:paraId="3FDBDBDB" w14:textId="77777777" w:rsidR="003E6794" w:rsidRDefault="003E6794" w:rsidP="003E6794">
      <w:pPr>
        <w:jc w:val="right"/>
      </w:pPr>
    </w:p>
    <w:p w14:paraId="288D7153" w14:textId="77777777" w:rsidR="003E6794" w:rsidRDefault="003E6794" w:rsidP="00160632"/>
    <w:sectPr w:rsidR="003E6794" w:rsidSect="006073FE">
      <w:pgSz w:w="16838" w:h="11906" w:orient="landscape"/>
      <w:pgMar w:top="567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90"/>
    <w:rsid w:val="00160632"/>
    <w:rsid w:val="00163102"/>
    <w:rsid w:val="001922C8"/>
    <w:rsid w:val="002227A2"/>
    <w:rsid w:val="00253F5C"/>
    <w:rsid w:val="003E6794"/>
    <w:rsid w:val="003F39C5"/>
    <w:rsid w:val="004052DA"/>
    <w:rsid w:val="006073FE"/>
    <w:rsid w:val="007627BE"/>
    <w:rsid w:val="008A097B"/>
    <w:rsid w:val="008A2987"/>
    <w:rsid w:val="009C2F36"/>
    <w:rsid w:val="00A86E90"/>
    <w:rsid w:val="00C040B9"/>
    <w:rsid w:val="00CD27DE"/>
    <w:rsid w:val="00D23A42"/>
    <w:rsid w:val="00D427FF"/>
    <w:rsid w:val="00E63CAD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D299"/>
  <w15:chartTrackingRefBased/>
  <w15:docId w15:val="{7D6136F9-2AE7-42A9-A45F-5BFE8617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E90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6E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E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E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E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E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E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E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E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E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E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E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E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E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E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E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E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E9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E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E90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E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E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biuro7 biuro</dc:creator>
  <cp:keywords/>
  <dc:description/>
  <cp:lastModifiedBy>Ciepłownia Sierpc</cp:lastModifiedBy>
  <cp:revision>12</cp:revision>
  <dcterms:created xsi:type="dcterms:W3CDTF">2025-05-05T10:58:00Z</dcterms:created>
  <dcterms:modified xsi:type="dcterms:W3CDTF">2025-06-18T08:59:00Z</dcterms:modified>
</cp:coreProperties>
</file>