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3CD2" w14:textId="77777777" w:rsidR="00B302CF" w:rsidRDefault="00B302CF" w:rsidP="005D3779">
      <w:pPr>
        <w:pStyle w:val="Nagwek11"/>
        <w:keepNext/>
        <w:keepLines/>
        <w:shd w:val="clear" w:color="auto" w:fill="auto"/>
        <w:spacing w:after="275" w:line="276" w:lineRule="auto"/>
        <w:ind w:firstLine="0"/>
        <w:rPr>
          <w:rStyle w:val="Nagwek111"/>
          <w:rFonts w:ascii="Arial" w:hAnsi="Arial" w:cs="Arial"/>
          <w:b/>
          <w:bCs/>
          <w:sz w:val="24"/>
          <w:szCs w:val="24"/>
        </w:rPr>
      </w:pPr>
      <w:bookmarkStart w:id="0" w:name="bookmark0"/>
    </w:p>
    <w:p w14:paraId="683501A7" w14:textId="77777777" w:rsidR="005C31FD" w:rsidRPr="00E94630" w:rsidRDefault="00BE309D" w:rsidP="005D3779">
      <w:pPr>
        <w:pStyle w:val="Nagwek11"/>
        <w:keepNext/>
        <w:keepLines/>
        <w:shd w:val="clear" w:color="auto" w:fill="auto"/>
        <w:spacing w:after="275" w:line="276" w:lineRule="auto"/>
        <w:ind w:firstLine="0"/>
        <w:rPr>
          <w:rStyle w:val="Nagwek111"/>
          <w:rFonts w:ascii="Arial" w:hAnsi="Arial" w:cs="Arial"/>
          <w:b/>
          <w:bCs/>
          <w:sz w:val="24"/>
          <w:szCs w:val="24"/>
        </w:rPr>
      </w:pPr>
      <w:r>
        <w:rPr>
          <w:rStyle w:val="Nagwek111"/>
          <w:rFonts w:ascii="Arial" w:hAnsi="Arial" w:cs="Arial"/>
          <w:b/>
          <w:bCs/>
          <w:sz w:val="24"/>
          <w:szCs w:val="24"/>
        </w:rPr>
        <w:t>OGŁOSZENIE O PRZETARGU</w:t>
      </w:r>
    </w:p>
    <w:p w14:paraId="548D5ACE" w14:textId="77777777" w:rsidR="00E94630" w:rsidRDefault="00E94630" w:rsidP="005D3779">
      <w:pPr>
        <w:pStyle w:val="Nagwek11"/>
        <w:keepNext/>
        <w:keepLines/>
        <w:shd w:val="clear" w:color="auto" w:fill="auto"/>
        <w:spacing w:after="275" w:line="276" w:lineRule="auto"/>
        <w:ind w:firstLine="0"/>
        <w:rPr>
          <w:rStyle w:val="Nagwek111"/>
          <w:rFonts w:ascii="Arial" w:hAnsi="Arial" w:cs="Arial"/>
          <w:b/>
          <w:bCs/>
          <w:sz w:val="28"/>
          <w:szCs w:val="28"/>
        </w:rPr>
      </w:pPr>
    </w:p>
    <w:p w14:paraId="4DE16355" w14:textId="77777777" w:rsidR="00E94630" w:rsidRDefault="00E94630" w:rsidP="005D3779">
      <w:pPr>
        <w:pStyle w:val="Nagwek11"/>
        <w:keepNext/>
        <w:keepLines/>
        <w:shd w:val="clear" w:color="auto" w:fill="auto"/>
        <w:spacing w:after="275" w:line="276" w:lineRule="auto"/>
        <w:ind w:firstLine="0"/>
        <w:rPr>
          <w:rStyle w:val="Nagwek111"/>
          <w:rFonts w:ascii="Arial" w:hAnsi="Arial" w:cs="Arial"/>
          <w:b/>
          <w:bCs/>
          <w:sz w:val="28"/>
          <w:szCs w:val="28"/>
        </w:rPr>
      </w:pPr>
    </w:p>
    <w:p w14:paraId="5AAC8D31" w14:textId="77777777" w:rsidR="005C31FD" w:rsidRPr="00E94630" w:rsidRDefault="005C31FD" w:rsidP="005D3779">
      <w:pPr>
        <w:pStyle w:val="Nagwek11"/>
        <w:keepNext/>
        <w:keepLines/>
        <w:shd w:val="clear" w:color="auto" w:fill="auto"/>
        <w:spacing w:after="275" w:line="276" w:lineRule="auto"/>
        <w:ind w:firstLine="0"/>
        <w:rPr>
          <w:rStyle w:val="Nagwek111"/>
          <w:rFonts w:ascii="Arial" w:hAnsi="Arial" w:cs="Arial"/>
          <w:b/>
          <w:bCs/>
          <w:sz w:val="28"/>
          <w:szCs w:val="28"/>
        </w:rPr>
      </w:pPr>
      <w:r w:rsidRPr="00E94630">
        <w:rPr>
          <w:rStyle w:val="Nagwek111"/>
          <w:rFonts w:ascii="Arial" w:hAnsi="Arial" w:cs="Arial"/>
          <w:b/>
          <w:bCs/>
          <w:sz w:val="28"/>
          <w:szCs w:val="28"/>
        </w:rPr>
        <w:t>PRZETARG</w:t>
      </w:r>
      <w:r w:rsidR="00BE309D">
        <w:rPr>
          <w:rStyle w:val="Nagwek111"/>
          <w:rFonts w:ascii="Arial" w:hAnsi="Arial" w:cs="Arial"/>
          <w:b/>
          <w:bCs/>
          <w:sz w:val="28"/>
          <w:szCs w:val="28"/>
        </w:rPr>
        <w:t xml:space="preserve"> NA:</w:t>
      </w:r>
    </w:p>
    <w:p w14:paraId="28B17E6C" w14:textId="77777777" w:rsidR="005C31FD" w:rsidRPr="00E94630" w:rsidRDefault="005C31FD" w:rsidP="005D3779">
      <w:pPr>
        <w:pStyle w:val="Nagwek11"/>
        <w:keepNext/>
        <w:keepLines/>
        <w:shd w:val="clear" w:color="auto" w:fill="auto"/>
        <w:spacing w:after="275" w:line="276" w:lineRule="auto"/>
        <w:ind w:firstLine="0"/>
        <w:rPr>
          <w:rStyle w:val="Nagwek111"/>
          <w:rFonts w:ascii="Arial" w:hAnsi="Arial" w:cs="Arial"/>
          <w:b/>
          <w:bCs/>
          <w:sz w:val="28"/>
          <w:szCs w:val="28"/>
        </w:rPr>
      </w:pPr>
    </w:p>
    <w:p w14:paraId="3C4BC51C" w14:textId="77777777" w:rsidR="005C31FD" w:rsidRPr="00E94630" w:rsidRDefault="005C31FD" w:rsidP="005D3779">
      <w:pPr>
        <w:pStyle w:val="Nagwek11"/>
        <w:keepNext/>
        <w:keepLines/>
        <w:shd w:val="clear" w:color="auto" w:fill="auto"/>
        <w:spacing w:after="275" w:line="276" w:lineRule="auto"/>
        <w:ind w:firstLine="0"/>
        <w:rPr>
          <w:rStyle w:val="Nagwek111"/>
          <w:rFonts w:ascii="Arial" w:hAnsi="Arial" w:cs="Arial"/>
          <w:b/>
          <w:bCs/>
          <w:sz w:val="28"/>
          <w:szCs w:val="28"/>
        </w:rPr>
      </w:pPr>
    </w:p>
    <w:p w14:paraId="41D58EC6" w14:textId="77777777" w:rsidR="005C31FD" w:rsidRPr="00E94630" w:rsidRDefault="00EF1DC4" w:rsidP="005D3779">
      <w:pPr>
        <w:pStyle w:val="Nagwek11"/>
        <w:keepNext/>
        <w:keepLines/>
        <w:spacing w:after="275" w:line="276" w:lineRule="auto"/>
        <w:ind w:firstLine="0"/>
        <w:rPr>
          <w:rFonts w:ascii="Arial" w:hAnsi="Arial" w:cs="Arial"/>
          <w:sz w:val="28"/>
          <w:szCs w:val="28"/>
          <w:shd w:val="clear" w:color="auto" w:fill="FFFFFF"/>
        </w:rPr>
      </w:pPr>
      <w:r w:rsidRPr="00EF1DC4">
        <w:rPr>
          <w:rFonts w:ascii="Arial" w:hAnsi="Arial" w:cs="Arial"/>
          <w:sz w:val="28"/>
          <w:szCs w:val="28"/>
          <w:shd w:val="clear" w:color="auto" w:fill="FFFFFF"/>
        </w:rPr>
        <w:t xml:space="preserve">Dostawa </w:t>
      </w:r>
      <w:r w:rsidR="00112519" w:rsidRPr="00112519">
        <w:rPr>
          <w:rFonts w:ascii="Arial" w:hAnsi="Arial" w:cs="Arial"/>
          <w:sz w:val="28"/>
          <w:szCs w:val="28"/>
          <w:shd w:val="clear" w:color="auto" w:fill="FFFFFF"/>
        </w:rPr>
        <w:t>miału węglowego</w:t>
      </w:r>
      <w:r w:rsidR="004E1CE2">
        <w:rPr>
          <w:rFonts w:ascii="Arial" w:hAnsi="Arial" w:cs="Arial"/>
          <w:sz w:val="28"/>
          <w:szCs w:val="28"/>
          <w:shd w:val="clear" w:color="auto" w:fill="FFFFFF"/>
        </w:rPr>
        <w:t xml:space="preserve"> </w:t>
      </w:r>
      <w:r w:rsidR="00112519" w:rsidRPr="00112519">
        <w:rPr>
          <w:rFonts w:ascii="Arial" w:hAnsi="Arial" w:cs="Arial"/>
          <w:sz w:val="28"/>
          <w:szCs w:val="28"/>
          <w:shd w:val="clear" w:color="auto" w:fill="FFFFFF"/>
        </w:rPr>
        <w:t>d</w:t>
      </w:r>
      <w:r w:rsidR="00112519">
        <w:rPr>
          <w:rFonts w:ascii="Arial" w:hAnsi="Arial" w:cs="Arial"/>
          <w:sz w:val="28"/>
          <w:szCs w:val="28"/>
          <w:shd w:val="clear" w:color="auto" w:fill="FFFFFF"/>
        </w:rPr>
        <w:t>la</w:t>
      </w:r>
      <w:r w:rsidR="00112519" w:rsidRPr="00112519">
        <w:rPr>
          <w:rFonts w:ascii="Arial" w:hAnsi="Arial" w:cs="Arial"/>
          <w:sz w:val="28"/>
          <w:szCs w:val="28"/>
          <w:shd w:val="clear" w:color="auto" w:fill="FFFFFF"/>
        </w:rPr>
        <w:t xml:space="preserve"> Ciepłowni Sierpc Sp. z o.o.</w:t>
      </w:r>
    </w:p>
    <w:p w14:paraId="38D32656" w14:textId="77777777" w:rsidR="005C31FD" w:rsidRPr="00E94630" w:rsidRDefault="005C31FD" w:rsidP="005D3779">
      <w:pPr>
        <w:pStyle w:val="Nagwek11"/>
        <w:keepNext/>
        <w:keepLines/>
        <w:shd w:val="clear" w:color="auto" w:fill="auto"/>
        <w:spacing w:after="275" w:line="276" w:lineRule="auto"/>
        <w:ind w:firstLine="0"/>
        <w:rPr>
          <w:rStyle w:val="Nagwek111"/>
          <w:rFonts w:ascii="Arial" w:hAnsi="Arial" w:cs="Arial"/>
          <w:b/>
          <w:bCs/>
          <w:sz w:val="28"/>
          <w:szCs w:val="28"/>
        </w:rPr>
      </w:pPr>
    </w:p>
    <w:p w14:paraId="17727402" w14:textId="77777777" w:rsidR="005C31FD" w:rsidRPr="005C31FD" w:rsidRDefault="005C31FD" w:rsidP="005D3779">
      <w:pPr>
        <w:pStyle w:val="Nagwek11"/>
        <w:keepNext/>
        <w:keepLines/>
        <w:shd w:val="clear" w:color="auto" w:fill="auto"/>
        <w:spacing w:after="275" w:line="276" w:lineRule="auto"/>
        <w:ind w:firstLine="0"/>
        <w:rPr>
          <w:rStyle w:val="Nagwek111"/>
          <w:b/>
          <w:bCs/>
          <w:sz w:val="28"/>
          <w:szCs w:val="28"/>
        </w:rPr>
      </w:pPr>
    </w:p>
    <w:p w14:paraId="1CD91E23" w14:textId="77777777" w:rsidR="005C31FD" w:rsidRPr="005C31FD" w:rsidRDefault="005C31FD" w:rsidP="005D3779">
      <w:pPr>
        <w:pStyle w:val="Nagwek11"/>
        <w:keepNext/>
        <w:keepLines/>
        <w:shd w:val="clear" w:color="auto" w:fill="auto"/>
        <w:spacing w:after="275" w:line="276" w:lineRule="auto"/>
        <w:ind w:firstLine="0"/>
        <w:rPr>
          <w:rStyle w:val="Nagwek111"/>
          <w:b/>
          <w:bCs/>
          <w:sz w:val="28"/>
          <w:szCs w:val="28"/>
        </w:rPr>
      </w:pPr>
    </w:p>
    <w:p w14:paraId="5065DB0A" w14:textId="77777777" w:rsidR="005C31FD" w:rsidRPr="005C31FD" w:rsidRDefault="005C31FD" w:rsidP="005D3779">
      <w:pPr>
        <w:pStyle w:val="Nagwek11"/>
        <w:keepNext/>
        <w:keepLines/>
        <w:shd w:val="clear" w:color="auto" w:fill="auto"/>
        <w:spacing w:after="275" w:line="276" w:lineRule="auto"/>
        <w:ind w:firstLine="0"/>
        <w:rPr>
          <w:rStyle w:val="Nagwek111"/>
          <w:b/>
          <w:bCs/>
          <w:sz w:val="28"/>
          <w:szCs w:val="28"/>
        </w:rPr>
      </w:pPr>
    </w:p>
    <w:p w14:paraId="6E90DC8E" w14:textId="77777777" w:rsidR="005C31FD" w:rsidRPr="005C31FD" w:rsidRDefault="005C31FD" w:rsidP="005D3779">
      <w:pPr>
        <w:pStyle w:val="Nagwek11"/>
        <w:keepNext/>
        <w:keepLines/>
        <w:shd w:val="clear" w:color="auto" w:fill="auto"/>
        <w:spacing w:after="275" w:line="276" w:lineRule="auto"/>
        <w:ind w:firstLine="0"/>
        <w:rPr>
          <w:rStyle w:val="Nagwek111"/>
          <w:b/>
          <w:bCs/>
          <w:sz w:val="28"/>
          <w:szCs w:val="28"/>
        </w:rPr>
      </w:pPr>
    </w:p>
    <w:p w14:paraId="466A3031" w14:textId="77777777" w:rsidR="005C31FD" w:rsidRPr="005C31FD" w:rsidRDefault="005C31FD" w:rsidP="005D3779">
      <w:pPr>
        <w:pStyle w:val="Nagwek11"/>
        <w:keepNext/>
        <w:keepLines/>
        <w:shd w:val="clear" w:color="auto" w:fill="auto"/>
        <w:spacing w:after="275" w:line="276" w:lineRule="auto"/>
        <w:ind w:firstLine="0"/>
        <w:rPr>
          <w:rStyle w:val="Nagwek111"/>
          <w:b/>
          <w:bCs/>
          <w:sz w:val="28"/>
          <w:szCs w:val="28"/>
        </w:rPr>
      </w:pPr>
    </w:p>
    <w:p w14:paraId="72C7A456" w14:textId="77777777" w:rsidR="005C31FD" w:rsidRPr="005C31FD" w:rsidRDefault="005C31FD" w:rsidP="005D3779">
      <w:pPr>
        <w:pStyle w:val="Nagwek11"/>
        <w:keepNext/>
        <w:keepLines/>
        <w:shd w:val="clear" w:color="auto" w:fill="auto"/>
        <w:spacing w:after="275" w:line="276" w:lineRule="auto"/>
        <w:ind w:firstLine="0"/>
        <w:rPr>
          <w:rStyle w:val="Nagwek111"/>
          <w:b/>
          <w:bCs/>
          <w:sz w:val="28"/>
          <w:szCs w:val="28"/>
        </w:rPr>
      </w:pPr>
    </w:p>
    <w:p w14:paraId="6FF85D97" w14:textId="77777777" w:rsidR="005C31FD" w:rsidRDefault="005C31FD" w:rsidP="00964B37">
      <w:pPr>
        <w:pStyle w:val="Nagwek11"/>
        <w:keepNext/>
        <w:keepLines/>
        <w:shd w:val="clear" w:color="auto" w:fill="auto"/>
        <w:spacing w:after="275" w:line="276" w:lineRule="auto"/>
        <w:ind w:firstLine="0"/>
        <w:jc w:val="left"/>
        <w:rPr>
          <w:rStyle w:val="Nagwek111"/>
          <w:b/>
          <w:bCs/>
          <w:sz w:val="28"/>
          <w:szCs w:val="28"/>
        </w:rPr>
      </w:pPr>
    </w:p>
    <w:p w14:paraId="262B6EDB" w14:textId="77777777" w:rsidR="004E1CE2" w:rsidRDefault="004E1CE2" w:rsidP="00964B37">
      <w:pPr>
        <w:pStyle w:val="Nagwek11"/>
        <w:keepNext/>
        <w:keepLines/>
        <w:shd w:val="clear" w:color="auto" w:fill="auto"/>
        <w:spacing w:after="275" w:line="276" w:lineRule="auto"/>
        <w:ind w:firstLine="0"/>
        <w:jc w:val="left"/>
        <w:rPr>
          <w:rStyle w:val="Nagwek111"/>
          <w:b/>
          <w:bCs/>
          <w:sz w:val="28"/>
          <w:szCs w:val="28"/>
        </w:rPr>
      </w:pPr>
    </w:p>
    <w:p w14:paraId="6B488AEB" w14:textId="77777777" w:rsidR="004E1CE2" w:rsidRDefault="004E1CE2" w:rsidP="00964B37">
      <w:pPr>
        <w:pStyle w:val="Nagwek11"/>
        <w:keepNext/>
        <w:keepLines/>
        <w:shd w:val="clear" w:color="auto" w:fill="auto"/>
        <w:spacing w:after="275" w:line="276" w:lineRule="auto"/>
        <w:ind w:firstLine="0"/>
        <w:jc w:val="left"/>
        <w:rPr>
          <w:rStyle w:val="Nagwek111"/>
          <w:b/>
          <w:bCs/>
          <w:sz w:val="28"/>
          <w:szCs w:val="28"/>
        </w:rPr>
      </w:pPr>
    </w:p>
    <w:p w14:paraId="59063E86" w14:textId="77777777" w:rsidR="00112519" w:rsidRPr="005C31FD" w:rsidRDefault="00112519" w:rsidP="00964B37">
      <w:pPr>
        <w:pStyle w:val="Nagwek11"/>
        <w:keepNext/>
        <w:keepLines/>
        <w:shd w:val="clear" w:color="auto" w:fill="auto"/>
        <w:spacing w:after="275" w:line="276" w:lineRule="auto"/>
        <w:ind w:firstLine="0"/>
        <w:jc w:val="left"/>
        <w:rPr>
          <w:rStyle w:val="Nagwek111"/>
          <w:b/>
          <w:bCs/>
          <w:sz w:val="28"/>
          <w:szCs w:val="28"/>
        </w:rPr>
      </w:pPr>
    </w:p>
    <w:p w14:paraId="5F997CE9" w14:textId="09B288EE" w:rsidR="005C31FD" w:rsidRPr="00062165" w:rsidRDefault="005C31FD" w:rsidP="005D3779">
      <w:pPr>
        <w:pStyle w:val="Nagwek11"/>
        <w:keepNext/>
        <w:keepLines/>
        <w:shd w:val="clear" w:color="auto" w:fill="auto"/>
        <w:spacing w:after="275" w:line="276" w:lineRule="auto"/>
        <w:ind w:firstLine="0"/>
        <w:rPr>
          <w:rStyle w:val="Nagwek111"/>
          <w:rFonts w:ascii="Arial" w:hAnsi="Arial" w:cs="Arial"/>
          <w:b/>
          <w:bCs/>
          <w:sz w:val="28"/>
          <w:szCs w:val="28"/>
        </w:rPr>
      </w:pPr>
      <w:r w:rsidRPr="00062165">
        <w:rPr>
          <w:rStyle w:val="Nagwek111"/>
          <w:rFonts w:ascii="Arial" w:hAnsi="Arial" w:cs="Arial"/>
          <w:b/>
          <w:bCs/>
          <w:sz w:val="28"/>
          <w:szCs w:val="28"/>
        </w:rPr>
        <w:t xml:space="preserve">SIERPC, </w:t>
      </w:r>
      <w:r w:rsidR="00664024">
        <w:rPr>
          <w:rStyle w:val="Nagwek111"/>
          <w:rFonts w:ascii="Arial" w:hAnsi="Arial" w:cs="Arial"/>
          <w:b/>
          <w:bCs/>
          <w:sz w:val="28"/>
          <w:szCs w:val="28"/>
        </w:rPr>
        <w:t>0</w:t>
      </w:r>
      <w:r w:rsidR="00396772">
        <w:rPr>
          <w:rStyle w:val="Nagwek111"/>
          <w:rFonts w:ascii="Arial" w:hAnsi="Arial" w:cs="Arial"/>
          <w:b/>
          <w:bCs/>
          <w:sz w:val="28"/>
          <w:szCs w:val="28"/>
        </w:rPr>
        <w:t>8</w:t>
      </w:r>
      <w:r w:rsidR="00664024">
        <w:rPr>
          <w:rStyle w:val="Nagwek111"/>
          <w:rFonts w:ascii="Arial" w:hAnsi="Arial" w:cs="Arial"/>
          <w:b/>
          <w:bCs/>
          <w:sz w:val="28"/>
          <w:szCs w:val="28"/>
        </w:rPr>
        <w:t xml:space="preserve"> PAŹDZIERNIKA</w:t>
      </w:r>
      <w:r w:rsidR="00BC2CC8" w:rsidRPr="00062165">
        <w:rPr>
          <w:rStyle w:val="Nagwek111"/>
          <w:rFonts w:ascii="Arial" w:hAnsi="Arial" w:cs="Arial"/>
          <w:b/>
          <w:bCs/>
          <w:sz w:val="28"/>
          <w:szCs w:val="28"/>
        </w:rPr>
        <w:t xml:space="preserve"> 202</w:t>
      </w:r>
      <w:r w:rsidR="00664024">
        <w:rPr>
          <w:rStyle w:val="Nagwek111"/>
          <w:rFonts w:ascii="Arial" w:hAnsi="Arial" w:cs="Arial"/>
          <w:b/>
          <w:bCs/>
          <w:sz w:val="28"/>
          <w:szCs w:val="28"/>
        </w:rPr>
        <w:t xml:space="preserve">4 </w:t>
      </w:r>
      <w:r w:rsidRPr="00062165">
        <w:rPr>
          <w:rStyle w:val="Nagwek111"/>
          <w:rFonts w:ascii="Arial" w:hAnsi="Arial" w:cs="Arial"/>
          <w:b/>
          <w:bCs/>
          <w:sz w:val="28"/>
          <w:szCs w:val="28"/>
        </w:rPr>
        <w:t>R.</w:t>
      </w:r>
    </w:p>
    <w:p w14:paraId="1E59D582" w14:textId="77777777" w:rsidR="005C31FD" w:rsidRPr="005C31FD" w:rsidRDefault="005C31FD" w:rsidP="005D3779">
      <w:pPr>
        <w:pStyle w:val="Nagwek11"/>
        <w:keepNext/>
        <w:keepLines/>
        <w:shd w:val="clear" w:color="auto" w:fill="auto"/>
        <w:spacing w:after="275" w:line="276" w:lineRule="auto"/>
        <w:ind w:firstLine="0"/>
        <w:jc w:val="left"/>
        <w:rPr>
          <w:rStyle w:val="Nagwek111"/>
          <w:rFonts w:ascii="Arial" w:hAnsi="Arial" w:cs="Arial"/>
          <w:b/>
          <w:bCs/>
          <w:sz w:val="24"/>
          <w:szCs w:val="24"/>
          <w:shd w:val="clear" w:color="auto" w:fill="auto"/>
        </w:rPr>
      </w:pPr>
      <w:r w:rsidRPr="005C31FD">
        <w:rPr>
          <w:rStyle w:val="Nagwek111"/>
          <w:rFonts w:ascii="Arial" w:hAnsi="Arial" w:cs="Arial"/>
          <w:b/>
          <w:bCs/>
          <w:sz w:val="24"/>
          <w:szCs w:val="24"/>
        </w:rPr>
        <w:lastRenderedPageBreak/>
        <w:t>PODSTAWA PRAWNA:</w:t>
      </w:r>
    </w:p>
    <w:bookmarkEnd w:id="0"/>
    <w:p w14:paraId="358F81B0" w14:textId="1CE09C1B" w:rsidR="00AF6FF6" w:rsidRPr="00FC370F" w:rsidRDefault="00AF6FF6" w:rsidP="00AF6FF6">
      <w:pPr>
        <w:suppressAutoHyphens/>
        <w:spacing w:after="0"/>
        <w:jc w:val="both"/>
        <w:rPr>
          <w:rFonts w:ascii="Arial" w:eastAsia="Times New Roman" w:hAnsi="Arial" w:cs="Arial"/>
          <w:sz w:val="24"/>
          <w:szCs w:val="24"/>
          <w:lang w:eastAsia="ar-SA"/>
        </w:rPr>
      </w:pPr>
      <w:r w:rsidRPr="00FC370F">
        <w:rPr>
          <w:rFonts w:ascii="Arial" w:eastAsia="Times New Roman" w:hAnsi="Arial" w:cs="Arial"/>
          <w:b/>
          <w:bCs/>
          <w:sz w:val="24"/>
          <w:szCs w:val="24"/>
          <w:lang w:eastAsia="ar-SA"/>
        </w:rPr>
        <w:t xml:space="preserve">Regulamin udzielania zamówień na dostawy, usługi i roboty budowlane służące działalności sektorowej wykonywanej przez Ciepłownię Sierpc </w:t>
      </w:r>
      <w:r>
        <w:rPr>
          <w:rFonts w:ascii="Arial" w:eastAsia="Times New Roman" w:hAnsi="Arial" w:cs="Arial"/>
          <w:b/>
          <w:bCs/>
          <w:sz w:val="24"/>
          <w:szCs w:val="24"/>
          <w:lang w:eastAsia="ar-SA"/>
        </w:rPr>
        <w:t xml:space="preserve">          </w:t>
      </w:r>
      <w:r w:rsidRPr="00FC370F">
        <w:rPr>
          <w:rFonts w:ascii="Arial" w:eastAsia="Times New Roman" w:hAnsi="Arial" w:cs="Arial"/>
          <w:b/>
          <w:bCs/>
          <w:sz w:val="24"/>
          <w:szCs w:val="24"/>
          <w:lang w:eastAsia="ar-SA"/>
        </w:rPr>
        <w:t>Sp. z o.o.</w:t>
      </w:r>
      <w:r w:rsidRPr="00FC370F">
        <w:rPr>
          <w:rFonts w:ascii="Arial" w:eastAsia="Times New Roman" w:hAnsi="Arial" w:cs="Arial"/>
          <w:sz w:val="24"/>
          <w:szCs w:val="24"/>
          <w:lang w:eastAsia="ar-SA"/>
        </w:rPr>
        <w:t xml:space="preserve"> z dnia 14 lutego 2024 r., (zwanego dalej Regulaminem),  którego treść znajduje się na stronie internetowej: https://cieplownia-sierpc.pl</w:t>
      </w:r>
    </w:p>
    <w:p w14:paraId="5D6F12BB" w14:textId="77777777" w:rsidR="00AF6FF6" w:rsidRPr="00AF6FF6" w:rsidRDefault="00AF6FF6" w:rsidP="00AF6FF6">
      <w:pPr>
        <w:suppressAutoHyphens/>
        <w:spacing w:after="0"/>
        <w:jc w:val="both"/>
        <w:rPr>
          <w:rFonts w:ascii="Arial" w:eastAsia="Times New Roman" w:hAnsi="Arial" w:cs="Arial"/>
          <w:sz w:val="24"/>
          <w:szCs w:val="24"/>
          <w:lang w:eastAsia="ar-SA"/>
        </w:rPr>
      </w:pPr>
      <w:r w:rsidRPr="00FC370F">
        <w:rPr>
          <w:rFonts w:ascii="Arial" w:eastAsia="Times New Roman" w:hAnsi="Arial" w:cs="Arial"/>
          <w:sz w:val="24"/>
          <w:szCs w:val="24"/>
          <w:lang w:eastAsia="ar-SA"/>
        </w:rPr>
        <w:t>Postępowanie nie podlega ustawie z dnia 11 września 2019 r. Prawo Zamówień Publicznych (Dz. U. z 202</w:t>
      </w:r>
      <w:r w:rsidRPr="00AF6FF6">
        <w:rPr>
          <w:rFonts w:ascii="Arial" w:eastAsia="Times New Roman" w:hAnsi="Arial" w:cs="Arial"/>
          <w:sz w:val="24"/>
          <w:szCs w:val="24"/>
          <w:lang w:eastAsia="ar-SA"/>
        </w:rPr>
        <w:t>4</w:t>
      </w:r>
      <w:r w:rsidRPr="00FC370F">
        <w:rPr>
          <w:rFonts w:ascii="Arial" w:eastAsia="Times New Roman" w:hAnsi="Arial" w:cs="Arial"/>
          <w:sz w:val="24"/>
          <w:szCs w:val="24"/>
          <w:lang w:eastAsia="ar-SA"/>
        </w:rPr>
        <w:t xml:space="preserve"> r. poz. </w:t>
      </w:r>
      <w:r w:rsidRPr="00AF6FF6">
        <w:rPr>
          <w:rFonts w:ascii="Arial" w:eastAsia="Times New Roman" w:hAnsi="Arial" w:cs="Arial"/>
          <w:sz w:val="24"/>
          <w:szCs w:val="24"/>
          <w:lang w:eastAsia="ar-SA"/>
        </w:rPr>
        <w:t>1320</w:t>
      </w:r>
      <w:r w:rsidRPr="00FC370F">
        <w:rPr>
          <w:rFonts w:ascii="Arial" w:eastAsia="Times New Roman" w:hAnsi="Arial" w:cs="Arial"/>
          <w:sz w:val="24"/>
          <w:szCs w:val="24"/>
          <w:lang w:eastAsia="ar-SA"/>
        </w:rPr>
        <w:t xml:space="preserve"> z </w:t>
      </w:r>
      <w:proofErr w:type="spellStart"/>
      <w:r w:rsidRPr="00FC370F">
        <w:rPr>
          <w:rFonts w:ascii="Arial" w:eastAsia="Times New Roman" w:hAnsi="Arial" w:cs="Arial"/>
          <w:sz w:val="24"/>
          <w:szCs w:val="24"/>
          <w:lang w:eastAsia="ar-SA"/>
        </w:rPr>
        <w:t>późn</w:t>
      </w:r>
      <w:proofErr w:type="spellEnd"/>
      <w:r w:rsidRPr="00FC370F">
        <w:rPr>
          <w:rFonts w:ascii="Arial" w:eastAsia="Times New Roman" w:hAnsi="Arial" w:cs="Arial"/>
          <w:sz w:val="24"/>
          <w:szCs w:val="24"/>
          <w:lang w:eastAsia="ar-SA"/>
        </w:rPr>
        <w:t>. zm.)</w:t>
      </w:r>
      <w:r w:rsidRPr="00AF6FF6">
        <w:rPr>
          <w:rFonts w:ascii="Arial" w:eastAsia="Times New Roman" w:hAnsi="Arial" w:cs="Arial"/>
          <w:sz w:val="24"/>
          <w:szCs w:val="24"/>
          <w:lang w:eastAsia="ar-SA"/>
        </w:rPr>
        <w:t>.</w:t>
      </w:r>
    </w:p>
    <w:p w14:paraId="18A28A3D" w14:textId="77777777" w:rsidR="00AF6FF6" w:rsidRPr="00FC370F" w:rsidRDefault="00AF6FF6" w:rsidP="00AF6FF6">
      <w:pPr>
        <w:suppressAutoHyphens/>
        <w:spacing w:after="0" w:line="240" w:lineRule="auto"/>
        <w:jc w:val="both"/>
        <w:rPr>
          <w:rFonts w:ascii="Arial" w:eastAsia="Times New Roman" w:hAnsi="Arial" w:cs="Arial"/>
          <w:sz w:val="24"/>
          <w:szCs w:val="24"/>
          <w:highlight w:val="yellow"/>
          <w:lang w:eastAsia="ar-SA" w:bidi="pl-PL"/>
        </w:rPr>
      </w:pPr>
    </w:p>
    <w:p w14:paraId="4E3680E8" w14:textId="77777777" w:rsidR="005C31FD" w:rsidRPr="00112519" w:rsidRDefault="005C31FD" w:rsidP="00112519">
      <w:pPr>
        <w:pStyle w:val="Nagwek11"/>
        <w:keepNext/>
        <w:keepLines/>
        <w:shd w:val="clear" w:color="auto" w:fill="auto"/>
        <w:tabs>
          <w:tab w:val="left" w:pos="142"/>
        </w:tabs>
        <w:spacing w:after="275" w:line="276" w:lineRule="auto"/>
        <w:ind w:firstLine="0"/>
        <w:jc w:val="left"/>
        <w:rPr>
          <w:rFonts w:ascii="Arial" w:hAnsi="Arial" w:cs="Arial"/>
          <w:sz w:val="24"/>
          <w:szCs w:val="24"/>
        </w:rPr>
      </w:pPr>
      <w:r w:rsidRPr="00112519">
        <w:rPr>
          <w:rStyle w:val="Nagwek111"/>
          <w:rFonts w:ascii="Arial" w:hAnsi="Arial" w:cs="Arial"/>
          <w:b/>
          <w:bCs/>
          <w:sz w:val="24"/>
          <w:szCs w:val="24"/>
        </w:rPr>
        <w:t>PRZEDMIOT ZAMÓWIENIA:</w:t>
      </w:r>
    </w:p>
    <w:p w14:paraId="1BFC2B9C" w14:textId="77777777" w:rsidR="00455A87" w:rsidRPr="00B2314B" w:rsidRDefault="00EF1DC4" w:rsidP="00B2314B">
      <w:pPr>
        <w:pStyle w:val="Teksttreci210"/>
        <w:shd w:val="clear" w:color="auto" w:fill="auto"/>
        <w:ind w:left="20" w:right="40" w:hanging="20"/>
        <w:rPr>
          <w:rFonts w:ascii="Arial" w:hAnsi="Arial" w:cs="Arial"/>
          <w:b/>
          <w:bCs/>
          <w:sz w:val="24"/>
          <w:szCs w:val="24"/>
        </w:rPr>
      </w:pPr>
      <w:r w:rsidRPr="00EF1DC4">
        <w:rPr>
          <w:rFonts w:ascii="Arial" w:hAnsi="Arial" w:cs="Arial"/>
          <w:b/>
          <w:bCs/>
          <w:sz w:val="24"/>
          <w:szCs w:val="24"/>
        </w:rPr>
        <w:t xml:space="preserve">Dostawa </w:t>
      </w:r>
      <w:r w:rsidR="00112519">
        <w:rPr>
          <w:rFonts w:ascii="Arial" w:hAnsi="Arial" w:cs="Arial"/>
          <w:b/>
          <w:bCs/>
          <w:sz w:val="24"/>
          <w:szCs w:val="24"/>
        </w:rPr>
        <w:t>miału węglowego</w:t>
      </w:r>
      <w:r w:rsidRPr="00EF1DC4">
        <w:rPr>
          <w:rFonts w:ascii="Arial" w:hAnsi="Arial" w:cs="Arial"/>
          <w:b/>
          <w:bCs/>
          <w:sz w:val="24"/>
          <w:szCs w:val="24"/>
        </w:rPr>
        <w:t xml:space="preserve"> </w:t>
      </w:r>
      <w:r w:rsidR="00112519">
        <w:rPr>
          <w:rFonts w:ascii="Arial" w:hAnsi="Arial" w:cs="Arial"/>
          <w:b/>
          <w:bCs/>
          <w:sz w:val="24"/>
          <w:szCs w:val="24"/>
        </w:rPr>
        <w:t>dla Ciepłowni Sierpc Sp. z o.o.</w:t>
      </w:r>
    </w:p>
    <w:p w14:paraId="3421C5A8" w14:textId="77777777" w:rsidR="005C31FD" w:rsidRPr="005C31FD" w:rsidRDefault="005C31FD" w:rsidP="005D3779">
      <w:pPr>
        <w:pStyle w:val="Teksttreci210"/>
        <w:shd w:val="clear" w:color="auto" w:fill="auto"/>
        <w:spacing w:before="0" w:line="276" w:lineRule="auto"/>
        <w:ind w:left="20" w:right="40" w:firstLine="0"/>
        <w:rPr>
          <w:rFonts w:ascii="Arial" w:hAnsi="Arial" w:cs="Arial"/>
          <w:b/>
          <w:sz w:val="24"/>
          <w:szCs w:val="24"/>
        </w:rPr>
      </w:pPr>
      <w:r w:rsidRPr="005C31FD">
        <w:rPr>
          <w:rFonts w:ascii="Arial" w:hAnsi="Arial" w:cs="Arial"/>
          <w:b/>
          <w:sz w:val="24"/>
          <w:szCs w:val="24"/>
        </w:rPr>
        <w:t>OPIS PRZEDMIOTU ZAMÓWIENIA</w:t>
      </w:r>
      <w:r>
        <w:rPr>
          <w:rFonts w:ascii="Arial" w:hAnsi="Arial" w:cs="Arial"/>
          <w:b/>
          <w:sz w:val="24"/>
          <w:szCs w:val="24"/>
        </w:rPr>
        <w:t>:</w:t>
      </w:r>
    </w:p>
    <w:p w14:paraId="0EA88A89" w14:textId="10D031AE"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bCs/>
          <w:sz w:val="24"/>
          <w:szCs w:val="24"/>
          <w:lang w:eastAsia="pl-PL"/>
        </w:rPr>
        <w:t>I.</w:t>
      </w:r>
      <w:r w:rsidRPr="00112519">
        <w:rPr>
          <w:rFonts w:ascii="Arial" w:eastAsia="Times New Roman" w:hAnsi="Arial" w:cs="Arial"/>
          <w:sz w:val="24"/>
          <w:szCs w:val="24"/>
          <w:lang w:eastAsia="pl-PL"/>
        </w:rPr>
        <w:t xml:space="preserve"> Przedmiotem zamówienia jest dostawa do Ciepłowni Sierpc Sp. z o.o. miału węglowego w </w:t>
      </w:r>
      <w:r w:rsidRPr="00467502">
        <w:rPr>
          <w:rFonts w:ascii="Arial" w:eastAsia="Times New Roman" w:hAnsi="Arial" w:cs="Arial"/>
          <w:b/>
          <w:bCs/>
          <w:sz w:val="24"/>
          <w:szCs w:val="24"/>
          <w:lang w:eastAsia="pl-PL"/>
        </w:rPr>
        <w:t xml:space="preserve">ilości </w:t>
      </w:r>
      <w:r w:rsidR="00396772">
        <w:rPr>
          <w:rFonts w:ascii="Arial" w:eastAsia="Times New Roman" w:hAnsi="Arial" w:cs="Arial"/>
          <w:b/>
          <w:bCs/>
          <w:sz w:val="24"/>
          <w:szCs w:val="24"/>
          <w:lang w:eastAsia="pl-PL"/>
        </w:rPr>
        <w:t>2</w:t>
      </w:r>
      <w:r w:rsidR="00467502" w:rsidRPr="00467502">
        <w:rPr>
          <w:rFonts w:ascii="Arial" w:eastAsia="Times New Roman" w:hAnsi="Arial" w:cs="Arial"/>
          <w:b/>
          <w:bCs/>
          <w:sz w:val="24"/>
          <w:szCs w:val="24"/>
          <w:lang w:eastAsia="pl-PL"/>
        </w:rPr>
        <w:t>0</w:t>
      </w:r>
      <w:r w:rsidRPr="00467502">
        <w:rPr>
          <w:rFonts w:ascii="Arial" w:eastAsia="Times New Roman" w:hAnsi="Arial" w:cs="Arial"/>
          <w:b/>
          <w:bCs/>
          <w:sz w:val="24"/>
          <w:szCs w:val="24"/>
          <w:lang w:eastAsia="pl-PL"/>
        </w:rPr>
        <w:t>00 ton.</w:t>
      </w:r>
      <w:r w:rsidRPr="00112519">
        <w:rPr>
          <w:rFonts w:ascii="Arial" w:eastAsia="Times New Roman" w:hAnsi="Arial" w:cs="Arial"/>
          <w:sz w:val="24"/>
          <w:szCs w:val="24"/>
          <w:lang w:eastAsia="pl-PL"/>
        </w:rPr>
        <w:t xml:space="preserve"> Dopuszcza się możliwość zwiększenia lub zmniejszenia ilości miału węglowego objętego zamówieniem o  </w:t>
      </w:r>
      <w:r w:rsidR="00664024">
        <w:rPr>
          <w:rFonts w:ascii="Arial" w:eastAsia="Times New Roman" w:hAnsi="Arial" w:cs="Arial"/>
          <w:sz w:val="24"/>
          <w:szCs w:val="24"/>
          <w:lang w:eastAsia="pl-PL"/>
        </w:rPr>
        <w:t>5</w:t>
      </w:r>
      <w:r w:rsidR="003A055A">
        <w:rPr>
          <w:rFonts w:ascii="Arial" w:eastAsia="Times New Roman" w:hAnsi="Arial" w:cs="Arial"/>
          <w:sz w:val="24"/>
          <w:szCs w:val="24"/>
          <w:lang w:eastAsia="pl-PL"/>
        </w:rPr>
        <w:t>0</w:t>
      </w:r>
      <w:r w:rsidRPr="00112519">
        <w:rPr>
          <w:rFonts w:ascii="Arial" w:eastAsia="Times New Roman" w:hAnsi="Arial" w:cs="Arial"/>
          <w:sz w:val="24"/>
          <w:szCs w:val="24"/>
          <w:lang w:eastAsia="pl-PL"/>
        </w:rPr>
        <w:t>0 ton wg ceny jak ofercie.</w:t>
      </w:r>
    </w:p>
    <w:p w14:paraId="72D76EB3"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Dostawy miału węglowego odbywać się będą wg. harmonogramu, zawartego </w:t>
      </w:r>
      <w:r w:rsidR="00B2314B">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w Specyfikacji Dostaw Miału Węglowego, która stanowi załącznik do </w:t>
      </w:r>
      <w:r>
        <w:rPr>
          <w:rFonts w:ascii="Arial" w:eastAsia="Times New Roman" w:hAnsi="Arial" w:cs="Arial"/>
          <w:sz w:val="24"/>
          <w:szCs w:val="24"/>
          <w:lang w:eastAsia="pl-PL"/>
        </w:rPr>
        <w:t>ogłoszenia</w:t>
      </w:r>
      <w:r w:rsidRPr="00112519">
        <w:rPr>
          <w:rFonts w:ascii="Arial" w:eastAsia="Times New Roman" w:hAnsi="Arial" w:cs="Arial"/>
          <w:sz w:val="24"/>
          <w:szCs w:val="24"/>
          <w:lang w:eastAsia="pl-PL"/>
        </w:rPr>
        <w:t>.</w:t>
      </w:r>
    </w:p>
    <w:p w14:paraId="4DBECD6D" w14:textId="61AB8CF3"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Zamawiający dopuszcza możliwość zmian harmonogramu dostaw, jednak tylko </w:t>
      </w:r>
      <w:r w:rsidR="00B2314B">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w porozumieniu</w:t>
      </w:r>
      <w:r>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z Wykonawcą. Zmiany harmonogramu dostaw będą możliwe </w:t>
      </w:r>
      <w:r w:rsidR="00B2314B">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w zależności od wolnych przestrzeni magazynowych Ciepłowni Sierpc Sp. z o.o. </w:t>
      </w:r>
      <w:r w:rsidR="00B2314B">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W przypadku, gdy zasoby magazynowe zostaną zaspokojone Zamawiający zastrzega sobie prawo </w:t>
      </w:r>
      <w:r w:rsidR="00CE76FC">
        <w:rPr>
          <w:rFonts w:ascii="Arial" w:eastAsia="Times New Roman" w:hAnsi="Arial" w:cs="Arial"/>
          <w:sz w:val="24"/>
          <w:szCs w:val="24"/>
          <w:lang w:eastAsia="pl-PL"/>
        </w:rPr>
        <w:t>do czasowego wstrzymania dostaw</w:t>
      </w:r>
      <w:r w:rsidRPr="00112519">
        <w:rPr>
          <w:rFonts w:ascii="Arial" w:eastAsia="Times New Roman" w:hAnsi="Arial" w:cs="Arial"/>
          <w:sz w:val="24"/>
          <w:szCs w:val="24"/>
          <w:lang w:eastAsia="pl-PL"/>
        </w:rPr>
        <w:t xml:space="preserve">. Zamawiający dopuszcza możliwość szybszej </w:t>
      </w:r>
      <w:r w:rsidR="00CE76FC">
        <w:rPr>
          <w:rFonts w:ascii="Arial" w:eastAsia="Times New Roman" w:hAnsi="Arial" w:cs="Arial"/>
          <w:sz w:val="24"/>
          <w:szCs w:val="24"/>
          <w:lang w:eastAsia="pl-PL"/>
        </w:rPr>
        <w:t>realizacji dostaw niż wynika to</w:t>
      </w:r>
      <w:r w:rsidR="00B2314B">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z harmonogramu. </w:t>
      </w:r>
    </w:p>
    <w:p w14:paraId="2BDBA6F1" w14:textId="1224AD1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Cena oferowana przez dostawców jest stała i nie będzie podlegać zmianom </w:t>
      </w:r>
      <w:r w:rsidR="00B2314B">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w trakcie realizacji zamówienia, z wyłączeniem obniżenia ceny w przypadku stwierdzenia obniżonej jakości miału węglowego.</w:t>
      </w:r>
      <w:r w:rsidR="00664024" w:rsidRPr="00664024">
        <w:rPr>
          <w:rFonts w:ascii="Arial" w:eastAsia="Times New Roman" w:hAnsi="Arial" w:cs="Arial"/>
          <w:sz w:val="24"/>
          <w:szCs w:val="24"/>
          <w:lang w:eastAsia="pl-PL"/>
        </w:rPr>
        <w:t xml:space="preserve"> </w:t>
      </w:r>
      <w:r w:rsidR="00664024">
        <w:rPr>
          <w:rFonts w:ascii="Arial" w:eastAsia="Times New Roman" w:hAnsi="Arial" w:cs="Arial"/>
          <w:sz w:val="24"/>
          <w:szCs w:val="24"/>
          <w:lang w:eastAsia="pl-PL"/>
        </w:rPr>
        <w:t>s</w:t>
      </w:r>
      <w:r w:rsidR="00664024" w:rsidRPr="00112519">
        <w:rPr>
          <w:rFonts w:ascii="Arial" w:eastAsia="Times New Roman" w:hAnsi="Arial" w:cs="Arial"/>
          <w:sz w:val="24"/>
          <w:szCs w:val="24"/>
          <w:lang w:eastAsia="pl-PL"/>
        </w:rPr>
        <w:t>twierdzeni</w:t>
      </w:r>
      <w:r w:rsidR="00664024">
        <w:rPr>
          <w:rFonts w:ascii="Arial" w:eastAsia="Times New Roman" w:hAnsi="Arial" w:cs="Arial"/>
          <w:sz w:val="24"/>
          <w:szCs w:val="24"/>
          <w:lang w:eastAsia="pl-PL"/>
        </w:rPr>
        <w:t>e</w:t>
      </w:r>
      <w:r w:rsidR="00664024" w:rsidRPr="00112519">
        <w:rPr>
          <w:rFonts w:ascii="Arial" w:eastAsia="Times New Roman" w:hAnsi="Arial" w:cs="Arial"/>
          <w:sz w:val="24"/>
          <w:szCs w:val="24"/>
          <w:lang w:eastAsia="pl-PL"/>
        </w:rPr>
        <w:t xml:space="preserve"> obniżonej jakości miału węglowego</w:t>
      </w:r>
      <w:r w:rsidR="00664024">
        <w:rPr>
          <w:rFonts w:ascii="Arial" w:eastAsia="Times New Roman" w:hAnsi="Arial" w:cs="Arial"/>
          <w:sz w:val="24"/>
          <w:szCs w:val="24"/>
          <w:lang w:eastAsia="pl-PL"/>
        </w:rPr>
        <w:t xml:space="preserve"> </w:t>
      </w:r>
      <w:bookmarkStart w:id="1" w:name="_Hlk178771933"/>
      <w:r w:rsidR="00664024">
        <w:rPr>
          <w:rFonts w:ascii="Arial" w:eastAsia="Times New Roman" w:hAnsi="Arial" w:cs="Arial"/>
          <w:sz w:val="24"/>
          <w:szCs w:val="24"/>
          <w:lang w:eastAsia="pl-PL"/>
        </w:rPr>
        <w:t>nastąpi na podstawie badania próbki popranej w trakcie realizacji dostaw przez Zamawiającego w obecności przedstawiciela Wykonawcy wykonanego przez niezależne akredytowane laboratorium.</w:t>
      </w:r>
    </w:p>
    <w:bookmarkEnd w:id="1"/>
    <w:p w14:paraId="24A024F3" w14:textId="77777777" w:rsid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Dostarczany miał węglowy posiadać musi cechy i parametry wskazane </w:t>
      </w:r>
      <w:r w:rsidR="00B2314B">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w Specyfikacji Dostaw Miału Węglowego (</w:t>
      </w:r>
      <w:r w:rsidRPr="00112519">
        <w:rPr>
          <w:rFonts w:ascii="Arial" w:eastAsia="Times New Roman" w:hAnsi="Arial" w:cs="Arial"/>
          <w:bCs/>
          <w:sz w:val="24"/>
          <w:szCs w:val="24"/>
          <w:lang w:eastAsia="pl-PL"/>
        </w:rPr>
        <w:t>Załącznik nr 1</w:t>
      </w:r>
      <w:r w:rsidRPr="00112519">
        <w:rPr>
          <w:rFonts w:ascii="Arial" w:eastAsia="Times New Roman" w:hAnsi="Arial" w:cs="Arial"/>
          <w:sz w:val="24"/>
          <w:szCs w:val="24"/>
          <w:lang w:eastAsia="pl-PL"/>
        </w:rPr>
        <w:t>).</w:t>
      </w:r>
    </w:p>
    <w:p w14:paraId="2EB63700" w14:textId="77777777" w:rsidR="00112519" w:rsidRPr="00112519" w:rsidRDefault="00112519" w:rsidP="00112519">
      <w:pPr>
        <w:spacing w:after="21"/>
        <w:ind w:right="20"/>
        <w:jc w:val="both"/>
        <w:rPr>
          <w:rFonts w:ascii="Arial" w:eastAsia="Times New Roman" w:hAnsi="Arial" w:cs="Arial"/>
          <w:sz w:val="24"/>
          <w:szCs w:val="24"/>
          <w:lang w:eastAsia="pl-PL"/>
        </w:rPr>
      </w:pPr>
    </w:p>
    <w:p w14:paraId="1F68C1BC"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sz w:val="24"/>
          <w:szCs w:val="24"/>
          <w:lang w:eastAsia="pl-PL"/>
        </w:rPr>
        <w:t>II</w:t>
      </w:r>
      <w:r w:rsidRPr="00112519">
        <w:rPr>
          <w:rFonts w:ascii="Arial" w:eastAsia="Times New Roman" w:hAnsi="Arial" w:cs="Arial"/>
          <w:b/>
          <w:bCs/>
          <w:sz w:val="24"/>
          <w:szCs w:val="24"/>
          <w:lang w:eastAsia="pl-PL"/>
        </w:rPr>
        <w:t>.</w:t>
      </w:r>
      <w:r w:rsidRPr="00112519">
        <w:rPr>
          <w:rFonts w:ascii="Arial" w:eastAsia="Times New Roman" w:hAnsi="Arial" w:cs="Arial"/>
          <w:sz w:val="24"/>
          <w:szCs w:val="24"/>
          <w:lang w:eastAsia="pl-PL"/>
        </w:rPr>
        <w:t xml:space="preserve"> W przypadku stwierdzenia obniżonej jakości miału węglowego w stosunku do wymaganych parametrów, Wykonawca zobowiązany będzie do proporcjonalnego obniżenia ceny. Ustala się następujące obniżenia:</w:t>
      </w:r>
    </w:p>
    <w:p w14:paraId="10DD0EC2" w14:textId="335498EA" w:rsidR="00112519" w:rsidRPr="00112519" w:rsidRDefault="00112519" w:rsidP="00112519">
      <w:pPr>
        <w:spacing w:after="21"/>
        <w:ind w:right="20"/>
        <w:jc w:val="both"/>
        <w:rPr>
          <w:rFonts w:ascii="Arial" w:eastAsia="Times New Roman" w:hAnsi="Arial" w:cs="Arial"/>
          <w:sz w:val="24"/>
          <w:szCs w:val="24"/>
          <w:lang w:eastAsia="pl-PL"/>
        </w:rPr>
      </w:pPr>
      <w:bookmarkStart w:id="2" w:name="_Hlk118728374"/>
      <w:r w:rsidRPr="00112519">
        <w:rPr>
          <w:rFonts w:ascii="Arial" w:eastAsia="Times New Roman" w:hAnsi="Arial" w:cs="Arial"/>
          <w:sz w:val="24"/>
          <w:szCs w:val="24"/>
          <w:lang w:eastAsia="pl-PL"/>
        </w:rPr>
        <w:t xml:space="preserve">- za zaniżanie wartości opałowej o każde 100 </w:t>
      </w:r>
      <w:proofErr w:type="spellStart"/>
      <w:r w:rsidRPr="00112519">
        <w:rPr>
          <w:rFonts w:ascii="Arial" w:eastAsia="Times New Roman" w:hAnsi="Arial" w:cs="Arial"/>
          <w:sz w:val="24"/>
          <w:szCs w:val="24"/>
          <w:lang w:eastAsia="pl-PL"/>
        </w:rPr>
        <w:t>kJ</w:t>
      </w:r>
      <w:proofErr w:type="spellEnd"/>
      <w:r w:rsidRPr="00112519">
        <w:rPr>
          <w:rFonts w:ascii="Arial" w:eastAsia="Times New Roman" w:hAnsi="Arial" w:cs="Arial"/>
          <w:sz w:val="24"/>
          <w:szCs w:val="24"/>
          <w:lang w:eastAsia="pl-PL"/>
        </w:rPr>
        <w:t xml:space="preserve">   </w:t>
      </w:r>
      <w:r w:rsidR="00BF2322">
        <w:rPr>
          <w:rFonts w:ascii="Arial" w:eastAsia="Times New Roman" w:hAnsi="Arial" w:cs="Arial"/>
          <w:sz w:val="24"/>
          <w:szCs w:val="24"/>
          <w:lang w:eastAsia="pl-PL"/>
        </w:rPr>
        <w:t>1</w:t>
      </w:r>
      <w:r w:rsidR="00030A2C">
        <w:rPr>
          <w:rFonts w:ascii="Arial" w:eastAsia="Times New Roman" w:hAnsi="Arial" w:cs="Arial"/>
          <w:sz w:val="24"/>
          <w:szCs w:val="24"/>
          <w:lang w:eastAsia="pl-PL"/>
        </w:rPr>
        <w:t>0</w:t>
      </w:r>
      <w:r w:rsidRPr="00112519">
        <w:rPr>
          <w:rFonts w:ascii="Arial" w:eastAsia="Times New Roman" w:hAnsi="Arial" w:cs="Arial"/>
          <w:sz w:val="24"/>
          <w:szCs w:val="24"/>
          <w:lang w:eastAsia="pl-PL"/>
        </w:rPr>
        <w:t>,</w:t>
      </w:r>
      <w:r w:rsidR="00030A2C">
        <w:rPr>
          <w:rFonts w:ascii="Arial" w:eastAsia="Times New Roman" w:hAnsi="Arial" w:cs="Arial"/>
          <w:sz w:val="24"/>
          <w:szCs w:val="24"/>
          <w:lang w:eastAsia="pl-PL"/>
        </w:rPr>
        <w:t>0</w:t>
      </w:r>
      <w:r w:rsidRPr="00112519">
        <w:rPr>
          <w:rFonts w:ascii="Arial" w:eastAsia="Times New Roman" w:hAnsi="Arial" w:cs="Arial"/>
          <w:sz w:val="24"/>
          <w:szCs w:val="24"/>
          <w:lang w:eastAsia="pl-PL"/>
        </w:rPr>
        <w:t>0 zł</w:t>
      </w:r>
      <w:r w:rsidR="00467502">
        <w:rPr>
          <w:rFonts w:ascii="Arial" w:eastAsia="Times New Roman" w:hAnsi="Arial" w:cs="Arial"/>
          <w:sz w:val="24"/>
          <w:szCs w:val="24"/>
          <w:lang w:eastAsia="pl-PL"/>
        </w:rPr>
        <w:t>/t</w:t>
      </w:r>
    </w:p>
    <w:p w14:paraId="0B8BEA91" w14:textId="23CFE4F8"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lastRenderedPageBreak/>
        <w:t>- za zawyżanie zawartości popiołu o każdy</w:t>
      </w:r>
      <w:r w:rsidR="00664024">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     </w:t>
      </w:r>
      <w:r w:rsidR="00BF2322">
        <w:rPr>
          <w:rFonts w:ascii="Arial" w:eastAsia="Times New Roman" w:hAnsi="Arial" w:cs="Arial"/>
          <w:sz w:val="24"/>
          <w:szCs w:val="24"/>
          <w:lang w:eastAsia="pl-PL"/>
        </w:rPr>
        <w:t>1</w:t>
      </w:r>
      <w:r w:rsidR="00030A2C">
        <w:rPr>
          <w:rFonts w:ascii="Arial" w:eastAsia="Times New Roman" w:hAnsi="Arial" w:cs="Arial"/>
          <w:sz w:val="24"/>
          <w:szCs w:val="24"/>
          <w:lang w:eastAsia="pl-PL"/>
        </w:rPr>
        <w:t>0</w:t>
      </w:r>
      <w:r w:rsidRPr="00112519">
        <w:rPr>
          <w:rFonts w:ascii="Arial" w:eastAsia="Times New Roman" w:hAnsi="Arial" w:cs="Arial"/>
          <w:sz w:val="24"/>
          <w:szCs w:val="24"/>
          <w:lang w:eastAsia="pl-PL"/>
        </w:rPr>
        <w:t>,00 zł</w:t>
      </w:r>
      <w:r w:rsidR="00467502">
        <w:rPr>
          <w:rFonts w:ascii="Arial" w:eastAsia="Times New Roman" w:hAnsi="Arial" w:cs="Arial"/>
          <w:sz w:val="24"/>
          <w:szCs w:val="24"/>
          <w:lang w:eastAsia="pl-PL"/>
        </w:rPr>
        <w:t>/t</w:t>
      </w:r>
    </w:p>
    <w:p w14:paraId="11B27819" w14:textId="0B2BAA16"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 za zawyżanie zawartości siarki o każde 0,05%   </w:t>
      </w:r>
      <w:r w:rsidR="00BF2322">
        <w:rPr>
          <w:rFonts w:ascii="Arial" w:eastAsia="Times New Roman" w:hAnsi="Arial" w:cs="Arial"/>
          <w:sz w:val="24"/>
          <w:szCs w:val="24"/>
          <w:lang w:eastAsia="pl-PL"/>
        </w:rPr>
        <w:t>1</w:t>
      </w:r>
      <w:r w:rsidR="00030A2C">
        <w:rPr>
          <w:rFonts w:ascii="Arial" w:eastAsia="Times New Roman" w:hAnsi="Arial" w:cs="Arial"/>
          <w:sz w:val="24"/>
          <w:szCs w:val="24"/>
          <w:lang w:eastAsia="pl-PL"/>
        </w:rPr>
        <w:t>0</w:t>
      </w:r>
      <w:r w:rsidRPr="00112519">
        <w:rPr>
          <w:rFonts w:ascii="Arial" w:eastAsia="Times New Roman" w:hAnsi="Arial" w:cs="Arial"/>
          <w:sz w:val="24"/>
          <w:szCs w:val="24"/>
          <w:lang w:eastAsia="pl-PL"/>
        </w:rPr>
        <w:t>,00 zł</w:t>
      </w:r>
      <w:r w:rsidR="00467502">
        <w:rPr>
          <w:rFonts w:ascii="Arial" w:eastAsia="Times New Roman" w:hAnsi="Arial" w:cs="Arial"/>
          <w:sz w:val="24"/>
          <w:szCs w:val="24"/>
          <w:lang w:eastAsia="pl-PL"/>
        </w:rPr>
        <w:t>/t</w:t>
      </w:r>
    </w:p>
    <w:p w14:paraId="06B60C23" w14:textId="3DC48315" w:rsid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 za każdy 1% wilgotności powyżej 15%             </w:t>
      </w:r>
      <w:r w:rsidR="00BF2322">
        <w:rPr>
          <w:rFonts w:ascii="Arial" w:eastAsia="Times New Roman" w:hAnsi="Arial" w:cs="Arial"/>
          <w:sz w:val="24"/>
          <w:szCs w:val="24"/>
          <w:lang w:eastAsia="pl-PL"/>
        </w:rPr>
        <w:t>1</w:t>
      </w:r>
      <w:r w:rsidR="00030A2C">
        <w:rPr>
          <w:rFonts w:ascii="Arial" w:eastAsia="Times New Roman" w:hAnsi="Arial" w:cs="Arial"/>
          <w:sz w:val="24"/>
          <w:szCs w:val="24"/>
          <w:lang w:eastAsia="pl-PL"/>
        </w:rPr>
        <w:t>0</w:t>
      </w:r>
      <w:r w:rsidRPr="00112519">
        <w:rPr>
          <w:rFonts w:ascii="Arial" w:eastAsia="Times New Roman" w:hAnsi="Arial" w:cs="Arial"/>
          <w:sz w:val="24"/>
          <w:szCs w:val="24"/>
          <w:lang w:eastAsia="pl-PL"/>
        </w:rPr>
        <w:t>,00 zł</w:t>
      </w:r>
      <w:r w:rsidR="00467502">
        <w:rPr>
          <w:rFonts w:ascii="Arial" w:eastAsia="Times New Roman" w:hAnsi="Arial" w:cs="Arial"/>
          <w:sz w:val="24"/>
          <w:szCs w:val="24"/>
          <w:lang w:eastAsia="pl-PL"/>
        </w:rPr>
        <w:t>/t</w:t>
      </w:r>
      <w:r w:rsidR="007567B9">
        <w:rPr>
          <w:rFonts w:ascii="Arial" w:eastAsia="Times New Roman" w:hAnsi="Arial" w:cs="Arial"/>
          <w:sz w:val="24"/>
          <w:szCs w:val="24"/>
          <w:lang w:eastAsia="pl-PL"/>
        </w:rPr>
        <w:t>.</w:t>
      </w:r>
    </w:p>
    <w:p w14:paraId="765D5C7F" w14:textId="77777777" w:rsidR="007567B9" w:rsidRPr="00112519" w:rsidRDefault="007567B9" w:rsidP="00112519">
      <w:pPr>
        <w:spacing w:after="21"/>
        <w:ind w:right="20"/>
        <w:jc w:val="both"/>
        <w:rPr>
          <w:rFonts w:ascii="Arial" w:eastAsia="Times New Roman" w:hAnsi="Arial" w:cs="Arial"/>
          <w:sz w:val="24"/>
          <w:szCs w:val="24"/>
          <w:lang w:eastAsia="pl-PL"/>
        </w:rPr>
      </w:pPr>
    </w:p>
    <w:bookmarkEnd w:id="2"/>
    <w:p w14:paraId="10FC3EE9"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W przypadku, gdy jakość dostarczonego miału węglowego odbiegać będzie od ustalonych, poszczeg</w:t>
      </w:r>
      <w:r>
        <w:rPr>
          <w:rFonts w:ascii="Arial" w:eastAsia="Times New Roman" w:hAnsi="Arial" w:cs="Arial"/>
          <w:sz w:val="24"/>
          <w:szCs w:val="24"/>
          <w:lang w:eastAsia="pl-PL"/>
        </w:rPr>
        <w:t>ólnych parametrów więcej niż 10</w:t>
      </w:r>
      <w:r w:rsidRPr="00112519">
        <w:rPr>
          <w:rFonts w:ascii="Arial" w:eastAsia="Times New Roman" w:hAnsi="Arial" w:cs="Arial"/>
          <w:sz w:val="24"/>
          <w:szCs w:val="24"/>
          <w:lang w:eastAsia="pl-PL"/>
        </w:rPr>
        <w:t xml:space="preserve">%, Zamawiający może postawić reklamowaną partię miału do dyspozycji Wykonawcy i odstąpić od umowy </w:t>
      </w:r>
      <w:r w:rsidR="004E1CE2">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z winy Wykonawcy. Również w przypadku przekroczenia terminu dostawy o 14 dni </w:t>
      </w:r>
      <w:r w:rsidR="004E1CE2">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 xml:space="preserve">w stosunku do ustalonego harmonogramu Zamawiający może odstąpić od umowy </w:t>
      </w:r>
      <w:r w:rsidR="004E1CE2">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z winy Wykonawcy.</w:t>
      </w:r>
    </w:p>
    <w:p w14:paraId="380619DB"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bCs/>
          <w:sz w:val="24"/>
          <w:szCs w:val="24"/>
          <w:lang w:eastAsia="pl-PL"/>
        </w:rPr>
        <w:t xml:space="preserve">III. </w:t>
      </w:r>
      <w:r w:rsidRPr="00112519">
        <w:rPr>
          <w:rFonts w:ascii="Arial" w:eastAsia="Times New Roman" w:hAnsi="Arial" w:cs="Arial"/>
          <w:sz w:val="24"/>
          <w:szCs w:val="24"/>
          <w:lang w:eastAsia="pl-PL"/>
        </w:rPr>
        <w:t>W razie niewykonania lub nienależytego wykonania umowy strony zobowiązują się zapłacić kary umowne w następujących wypadkach i wysokościach:</w:t>
      </w:r>
    </w:p>
    <w:p w14:paraId="5D1ABCA6" w14:textId="77777777" w:rsidR="00112519" w:rsidRPr="00112519" w:rsidRDefault="00112519" w:rsidP="00112519">
      <w:pPr>
        <w:spacing w:after="21"/>
        <w:ind w:left="567"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1</w:t>
      </w:r>
      <w:r>
        <w:rPr>
          <w:rFonts w:ascii="Arial" w:eastAsia="Times New Roman" w:hAnsi="Arial" w:cs="Arial"/>
          <w:sz w:val="24"/>
          <w:szCs w:val="24"/>
          <w:lang w:eastAsia="pl-PL"/>
        </w:rPr>
        <w:t>)</w:t>
      </w:r>
      <w:r w:rsidRPr="00112519">
        <w:rPr>
          <w:rFonts w:ascii="Arial" w:eastAsia="Times New Roman" w:hAnsi="Arial" w:cs="Arial"/>
          <w:sz w:val="24"/>
          <w:szCs w:val="24"/>
          <w:lang w:eastAsia="pl-PL"/>
        </w:rPr>
        <w:t>.Wykonawca zapłaci Zamawiającemu kary umowne:</w:t>
      </w:r>
    </w:p>
    <w:p w14:paraId="65C42131" w14:textId="19C825AE" w:rsidR="00112519" w:rsidRPr="00112519" w:rsidRDefault="00112519" w:rsidP="00112519">
      <w:pPr>
        <w:spacing w:after="21"/>
        <w:ind w:left="567"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a) w wysokości </w:t>
      </w:r>
      <w:r w:rsidR="00030A2C">
        <w:rPr>
          <w:rFonts w:ascii="Arial" w:eastAsia="Times New Roman" w:hAnsi="Arial" w:cs="Arial"/>
          <w:sz w:val="24"/>
          <w:szCs w:val="24"/>
          <w:lang w:eastAsia="pl-PL"/>
        </w:rPr>
        <w:t>5</w:t>
      </w:r>
      <w:r w:rsidRPr="00112519">
        <w:rPr>
          <w:rFonts w:ascii="Arial" w:eastAsia="Times New Roman" w:hAnsi="Arial" w:cs="Arial"/>
          <w:sz w:val="24"/>
          <w:szCs w:val="24"/>
          <w:lang w:eastAsia="pl-PL"/>
        </w:rPr>
        <w:t>% wartości umowy</w:t>
      </w:r>
      <w:r w:rsidR="00BC2CC8">
        <w:rPr>
          <w:rFonts w:ascii="Arial" w:eastAsia="Times New Roman" w:hAnsi="Arial" w:cs="Arial"/>
          <w:sz w:val="24"/>
          <w:szCs w:val="24"/>
          <w:lang w:eastAsia="pl-PL"/>
        </w:rPr>
        <w:t xml:space="preserve"> netto</w:t>
      </w:r>
      <w:r w:rsidRPr="00112519">
        <w:rPr>
          <w:rFonts w:ascii="Arial" w:eastAsia="Times New Roman" w:hAnsi="Arial" w:cs="Arial"/>
          <w:sz w:val="24"/>
          <w:szCs w:val="24"/>
          <w:lang w:eastAsia="pl-PL"/>
        </w:rPr>
        <w:t>, w przypadku odstąpienia od umowy przez Wykonawcę, lub odstąpienia od umowy przez Zamawiającego z winy Wykonawcy,</w:t>
      </w:r>
    </w:p>
    <w:p w14:paraId="303A3C6E" w14:textId="77777777" w:rsidR="00112519" w:rsidRPr="00112519" w:rsidRDefault="00112519" w:rsidP="00112519">
      <w:pPr>
        <w:spacing w:after="21"/>
        <w:ind w:left="567"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b) w wysokości 0,20% wartości umowy za każdy dzień zwłoki w dostawie miału.</w:t>
      </w:r>
    </w:p>
    <w:p w14:paraId="452D0374" w14:textId="77777777" w:rsidR="00112519" w:rsidRPr="00112519" w:rsidRDefault="00112519" w:rsidP="00112519">
      <w:pPr>
        <w:spacing w:after="21"/>
        <w:ind w:left="567"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2</w:t>
      </w:r>
      <w:r>
        <w:rPr>
          <w:rFonts w:ascii="Arial" w:eastAsia="Times New Roman" w:hAnsi="Arial" w:cs="Arial"/>
          <w:sz w:val="24"/>
          <w:szCs w:val="24"/>
          <w:lang w:eastAsia="pl-PL"/>
        </w:rPr>
        <w:t>)</w:t>
      </w:r>
      <w:r w:rsidRPr="00112519">
        <w:rPr>
          <w:rFonts w:ascii="Arial" w:eastAsia="Times New Roman" w:hAnsi="Arial" w:cs="Arial"/>
          <w:sz w:val="24"/>
          <w:szCs w:val="24"/>
          <w:lang w:eastAsia="pl-PL"/>
        </w:rPr>
        <w:t>. Zamawiający zapłaci Wykonawcy kary umowne:</w:t>
      </w:r>
    </w:p>
    <w:p w14:paraId="6AEA5B85" w14:textId="5861923A" w:rsidR="00112519" w:rsidRPr="00112519" w:rsidRDefault="00112519" w:rsidP="00112519">
      <w:pPr>
        <w:spacing w:after="21"/>
        <w:ind w:left="567"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a) </w:t>
      </w:r>
      <w:r w:rsidR="00030A2C">
        <w:rPr>
          <w:rFonts w:ascii="Arial" w:eastAsia="Times New Roman" w:hAnsi="Arial" w:cs="Arial"/>
          <w:sz w:val="24"/>
          <w:szCs w:val="24"/>
          <w:lang w:eastAsia="pl-PL"/>
        </w:rPr>
        <w:t>5</w:t>
      </w:r>
      <w:r w:rsidRPr="00112519">
        <w:rPr>
          <w:rFonts w:ascii="Arial" w:eastAsia="Times New Roman" w:hAnsi="Arial" w:cs="Arial"/>
          <w:sz w:val="24"/>
          <w:szCs w:val="24"/>
          <w:lang w:eastAsia="pl-PL"/>
        </w:rPr>
        <w:t>% wartości umownej wyrobów w razie odstąpienia przez Wykonawcę od umowy z powodu okoliczności, za które ponosi odpowiedzialność Zamawiający.</w:t>
      </w:r>
    </w:p>
    <w:p w14:paraId="3BC5EA1D" w14:textId="77777777" w:rsidR="00112519" w:rsidRPr="00112519" w:rsidRDefault="00112519" w:rsidP="00112519">
      <w:pPr>
        <w:spacing w:after="21"/>
        <w:ind w:left="567"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b) w wysokości 0,20% wartości umowy za każdy dzień zwłoki w odbiorze towaru.</w:t>
      </w:r>
    </w:p>
    <w:p w14:paraId="32B32A7C" w14:textId="77777777" w:rsidR="00112519" w:rsidRPr="00112519" w:rsidRDefault="00112519" w:rsidP="00112519">
      <w:pPr>
        <w:spacing w:after="21"/>
        <w:ind w:right="20"/>
        <w:jc w:val="both"/>
        <w:rPr>
          <w:rFonts w:ascii="Arial" w:eastAsia="Times New Roman" w:hAnsi="Arial" w:cs="Arial"/>
          <w:sz w:val="24"/>
          <w:szCs w:val="24"/>
          <w:lang w:eastAsia="pl-PL"/>
        </w:rPr>
      </w:pPr>
    </w:p>
    <w:p w14:paraId="1E71A99F"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Jeżeli wysokość zastrzeżonych kar umownych nie pokryje poniesionej szkody, strony mogą dochodzić odszkodowania uzupełniającego.</w:t>
      </w:r>
    </w:p>
    <w:p w14:paraId="0984F2AF" w14:textId="77777777" w:rsidR="00112519" w:rsidRPr="00112519" w:rsidRDefault="00112519" w:rsidP="00112519">
      <w:pPr>
        <w:spacing w:after="21"/>
        <w:ind w:right="20"/>
        <w:jc w:val="both"/>
        <w:rPr>
          <w:rFonts w:ascii="Arial" w:eastAsia="Times New Roman" w:hAnsi="Arial" w:cs="Arial"/>
          <w:sz w:val="24"/>
          <w:szCs w:val="24"/>
          <w:lang w:eastAsia="pl-PL"/>
        </w:rPr>
      </w:pPr>
    </w:p>
    <w:p w14:paraId="4C5EE6B6"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W razie wystąpienia istotnej zmiany okoliczności powodującej, że wykonanie umowy nie </w:t>
      </w:r>
      <w:r>
        <w:rPr>
          <w:rFonts w:ascii="Arial" w:eastAsia="Times New Roman" w:hAnsi="Arial" w:cs="Arial"/>
          <w:sz w:val="24"/>
          <w:szCs w:val="24"/>
          <w:lang w:eastAsia="pl-PL"/>
        </w:rPr>
        <w:t>leży</w:t>
      </w:r>
      <w:r w:rsidRPr="00112519">
        <w:rPr>
          <w:rFonts w:ascii="Arial" w:eastAsia="Times New Roman" w:hAnsi="Arial" w:cs="Arial"/>
          <w:sz w:val="24"/>
          <w:szCs w:val="24"/>
          <w:lang w:eastAsia="pl-PL"/>
        </w:rPr>
        <w:t xml:space="preserve"> w interesie publicznym, czego nie można było przewidzieć w chwili zawarcia umowy, Zamawiający może odstąpić od umowy w terminie miesiąca od powzięcia wiadomości o</w:t>
      </w:r>
      <w:r>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powyższych okolicznościach.</w:t>
      </w:r>
    </w:p>
    <w:p w14:paraId="6FC5A45D"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W takim przypadku Wykonawca może żądać jedynie wynagrodzenia należnego mu z tytułu wykonania części umowy.</w:t>
      </w:r>
    </w:p>
    <w:p w14:paraId="0C3F723C" w14:textId="77777777" w:rsidR="00112519" w:rsidRDefault="00112519" w:rsidP="00112519">
      <w:pPr>
        <w:spacing w:after="21"/>
        <w:ind w:right="20"/>
        <w:jc w:val="both"/>
        <w:rPr>
          <w:rFonts w:ascii="Arial" w:eastAsia="Times New Roman" w:hAnsi="Arial" w:cs="Arial"/>
          <w:sz w:val="24"/>
          <w:szCs w:val="24"/>
          <w:lang w:eastAsia="pl-PL"/>
        </w:rPr>
      </w:pPr>
    </w:p>
    <w:p w14:paraId="790E1161"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Stronom przysługuje prawo odstąpienia od umowy w następujących sytuacjach:</w:t>
      </w:r>
    </w:p>
    <w:p w14:paraId="2BBDAF2D"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1. Zamawiającemu przysługuje prawo odstąpienia od umowy, gdy:</w:t>
      </w:r>
    </w:p>
    <w:p w14:paraId="26F60B6B"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a) zostanie ogłoszona upadłość lub likwidacja ﬁrmy Wykonawcy,</w:t>
      </w:r>
    </w:p>
    <w:p w14:paraId="4820D8F1"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b) zostanie wszczęte przeciwko Wykonawcy postępowanie egzekucyjne,</w:t>
      </w:r>
    </w:p>
    <w:p w14:paraId="2F2F83EC"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lastRenderedPageBreak/>
        <w:t>c) wykonawca nie rozpoczął realizacji przedmiotu umowy bez uzasadnionych przyczyn oraz nie kontynuuje jej pomimo wezwania Zamawiającego złożonego na piśmie.</w:t>
      </w:r>
    </w:p>
    <w:p w14:paraId="4CE4BD90"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2. Wykonawcy przysługuje prawo odstąpienia od umowy, jeżeli:</w:t>
      </w:r>
    </w:p>
    <w:p w14:paraId="7E492C6D"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a) Zamawiający nie przystąpi do odbioru, </w:t>
      </w:r>
    </w:p>
    <w:p w14:paraId="583A601C"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b) Zamawiający zawiadomi Wykonawcę, iż wobec zaistnienia uprzednio nieprzewidzianych okoliczności nie będzie mógł spełnić swoich zobowiązań umownych wobec Wykonawcy.</w:t>
      </w:r>
    </w:p>
    <w:p w14:paraId="5285FE98"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7984E0B0" w14:textId="77777777" w:rsidR="00112519" w:rsidRPr="00112519" w:rsidRDefault="00112519" w:rsidP="00112519">
      <w:pPr>
        <w:spacing w:after="21"/>
        <w:ind w:right="20"/>
        <w:jc w:val="both"/>
        <w:rPr>
          <w:rFonts w:ascii="Arial" w:eastAsia="Times New Roman" w:hAnsi="Arial" w:cs="Arial"/>
          <w:sz w:val="24"/>
          <w:szCs w:val="24"/>
          <w:lang w:eastAsia="pl-PL"/>
        </w:rPr>
      </w:pPr>
    </w:p>
    <w:p w14:paraId="79ACA71C" w14:textId="77777777" w:rsidR="00940A55" w:rsidRPr="00543127" w:rsidRDefault="00940A55" w:rsidP="00940A55">
      <w:pPr>
        <w:pStyle w:val="Akapitzlist"/>
        <w:tabs>
          <w:tab w:val="decimal" w:pos="284"/>
          <w:tab w:val="decimal" w:pos="864"/>
        </w:tabs>
        <w:spacing w:after="0"/>
        <w:ind w:left="0"/>
        <w:jc w:val="both"/>
        <w:rPr>
          <w:rFonts w:ascii="Arial" w:hAnsi="Arial" w:cs="Arial"/>
          <w:b/>
          <w:color w:val="000000"/>
          <w:sz w:val="24"/>
          <w:szCs w:val="24"/>
        </w:rPr>
      </w:pPr>
      <w:r>
        <w:rPr>
          <w:rFonts w:ascii="Arial" w:hAnsi="Arial" w:cs="Arial"/>
          <w:b/>
          <w:color w:val="000000"/>
          <w:spacing w:val="-4"/>
          <w:sz w:val="24"/>
          <w:szCs w:val="24"/>
        </w:rPr>
        <w:t xml:space="preserve">IV. </w:t>
      </w:r>
      <w:r w:rsidRPr="00BE309D">
        <w:rPr>
          <w:rFonts w:ascii="Arial" w:hAnsi="Arial" w:cs="Arial"/>
          <w:b/>
          <w:color w:val="000000"/>
          <w:spacing w:val="-4"/>
          <w:sz w:val="24"/>
          <w:szCs w:val="24"/>
        </w:rPr>
        <w:t>Kryteria wyboru najkorzystniejszej oferty</w:t>
      </w:r>
    </w:p>
    <w:p w14:paraId="6F93E204" w14:textId="204E1CBB" w:rsidR="00940A55" w:rsidRDefault="00940A55" w:rsidP="00940A55">
      <w:pPr>
        <w:pStyle w:val="Akapitzlist"/>
        <w:tabs>
          <w:tab w:val="decimal" w:pos="284"/>
          <w:tab w:val="decimal" w:pos="864"/>
        </w:tabs>
        <w:spacing w:after="0"/>
        <w:ind w:left="0"/>
        <w:jc w:val="both"/>
        <w:rPr>
          <w:rFonts w:ascii="Arial" w:hAnsi="Arial" w:cs="Arial"/>
          <w:color w:val="000000"/>
          <w:sz w:val="24"/>
          <w:szCs w:val="24"/>
        </w:rPr>
      </w:pPr>
      <w:r>
        <w:rPr>
          <w:rFonts w:ascii="Arial" w:hAnsi="Arial" w:cs="Arial"/>
          <w:color w:val="000000"/>
          <w:sz w:val="24"/>
          <w:szCs w:val="24"/>
        </w:rPr>
        <w:t>CENA – 100%</w:t>
      </w:r>
    </w:p>
    <w:p w14:paraId="6034C166" w14:textId="069E7651" w:rsidR="00664024" w:rsidRPr="00112519" w:rsidRDefault="00481A2A" w:rsidP="00664024">
      <w:pPr>
        <w:spacing w:after="21"/>
        <w:ind w:right="20"/>
        <w:jc w:val="both"/>
        <w:rPr>
          <w:rFonts w:ascii="Arial" w:eastAsia="Times New Roman" w:hAnsi="Arial" w:cs="Arial"/>
          <w:sz w:val="24"/>
          <w:szCs w:val="24"/>
          <w:lang w:eastAsia="pl-PL"/>
        </w:rPr>
      </w:pPr>
      <w:r>
        <w:rPr>
          <w:rFonts w:ascii="Arial" w:hAnsi="Arial" w:cs="Arial"/>
          <w:color w:val="000000"/>
          <w:sz w:val="24"/>
          <w:szCs w:val="24"/>
        </w:rPr>
        <w:t xml:space="preserve">Zamawiający ma prawo zażądać od </w:t>
      </w:r>
      <w:r w:rsidR="009871F2">
        <w:rPr>
          <w:rFonts w:ascii="Arial" w:hAnsi="Arial" w:cs="Arial"/>
          <w:color w:val="000000"/>
          <w:sz w:val="24"/>
          <w:szCs w:val="24"/>
        </w:rPr>
        <w:t>Wykonawc</w:t>
      </w:r>
      <w:r>
        <w:rPr>
          <w:rFonts w:ascii="Arial" w:hAnsi="Arial" w:cs="Arial"/>
          <w:color w:val="000000"/>
          <w:sz w:val="24"/>
          <w:szCs w:val="24"/>
        </w:rPr>
        <w:t>y</w:t>
      </w:r>
      <w:r w:rsidR="009871F2">
        <w:rPr>
          <w:rFonts w:ascii="Arial" w:hAnsi="Arial" w:cs="Arial"/>
          <w:color w:val="000000"/>
          <w:sz w:val="24"/>
          <w:szCs w:val="24"/>
        </w:rPr>
        <w:t xml:space="preserve"> dostarcz</w:t>
      </w:r>
      <w:r>
        <w:rPr>
          <w:rFonts w:ascii="Arial" w:hAnsi="Arial" w:cs="Arial"/>
          <w:color w:val="000000"/>
          <w:sz w:val="24"/>
          <w:szCs w:val="24"/>
        </w:rPr>
        <w:t>enia</w:t>
      </w:r>
      <w:r w:rsidR="009871F2">
        <w:rPr>
          <w:rFonts w:ascii="Arial" w:hAnsi="Arial" w:cs="Arial"/>
          <w:color w:val="000000"/>
          <w:sz w:val="24"/>
          <w:szCs w:val="24"/>
        </w:rPr>
        <w:t xml:space="preserve"> </w:t>
      </w:r>
      <w:r w:rsidR="0085742C">
        <w:rPr>
          <w:rFonts w:ascii="Arial" w:hAnsi="Arial" w:cs="Arial"/>
          <w:color w:val="000000"/>
          <w:sz w:val="24"/>
          <w:szCs w:val="24"/>
        </w:rPr>
        <w:t>Z</w:t>
      </w:r>
      <w:r w:rsidR="009871F2">
        <w:rPr>
          <w:rFonts w:ascii="Arial" w:hAnsi="Arial" w:cs="Arial"/>
          <w:color w:val="000000"/>
          <w:sz w:val="24"/>
          <w:szCs w:val="24"/>
        </w:rPr>
        <w:t>amawiającemu parti</w:t>
      </w:r>
      <w:r>
        <w:rPr>
          <w:rFonts w:ascii="Arial" w:hAnsi="Arial" w:cs="Arial"/>
          <w:color w:val="000000"/>
          <w:sz w:val="24"/>
          <w:szCs w:val="24"/>
        </w:rPr>
        <w:t>i</w:t>
      </w:r>
      <w:r w:rsidR="009871F2">
        <w:rPr>
          <w:rFonts w:ascii="Arial" w:hAnsi="Arial" w:cs="Arial"/>
          <w:color w:val="000000"/>
          <w:sz w:val="24"/>
          <w:szCs w:val="24"/>
        </w:rPr>
        <w:t xml:space="preserve"> próbn</w:t>
      </w:r>
      <w:r>
        <w:rPr>
          <w:rFonts w:ascii="Arial" w:hAnsi="Arial" w:cs="Arial"/>
          <w:color w:val="000000"/>
          <w:sz w:val="24"/>
          <w:szCs w:val="24"/>
        </w:rPr>
        <w:t>ej</w:t>
      </w:r>
      <w:r w:rsidR="009871F2">
        <w:rPr>
          <w:rFonts w:ascii="Arial" w:hAnsi="Arial" w:cs="Arial"/>
          <w:color w:val="000000"/>
          <w:sz w:val="24"/>
          <w:szCs w:val="24"/>
        </w:rPr>
        <w:t xml:space="preserve"> (około 50 ton) miału węglowego w terminie 2 dni roboczych od dnia informacji o wyborze oferty. Po dostarczeniu mate</w:t>
      </w:r>
      <w:r w:rsidR="002E5239">
        <w:rPr>
          <w:rFonts w:ascii="Arial" w:hAnsi="Arial" w:cs="Arial"/>
          <w:color w:val="000000"/>
          <w:sz w:val="24"/>
          <w:szCs w:val="24"/>
        </w:rPr>
        <w:t>r</w:t>
      </w:r>
      <w:r w:rsidR="009871F2">
        <w:rPr>
          <w:rFonts w:ascii="Arial" w:hAnsi="Arial" w:cs="Arial"/>
          <w:color w:val="000000"/>
          <w:sz w:val="24"/>
          <w:szCs w:val="24"/>
        </w:rPr>
        <w:t>i</w:t>
      </w:r>
      <w:r w:rsidR="002E5239">
        <w:rPr>
          <w:rFonts w:ascii="Arial" w:hAnsi="Arial" w:cs="Arial"/>
          <w:color w:val="000000"/>
          <w:sz w:val="24"/>
          <w:szCs w:val="24"/>
        </w:rPr>
        <w:t>ału</w:t>
      </w:r>
      <w:r>
        <w:rPr>
          <w:rFonts w:ascii="Arial" w:hAnsi="Arial" w:cs="Arial"/>
          <w:color w:val="000000"/>
          <w:sz w:val="24"/>
          <w:szCs w:val="24"/>
        </w:rPr>
        <w:t xml:space="preserve"> Zamawiający dokona jej zużycia i oceny jakości, po czym dokona potwierdzenia wyboru oferty/ofert</w:t>
      </w:r>
      <w:r w:rsidR="00B914CF">
        <w:rPr>
          <w:rFonts w:ascii="Arial" w:hAnsi="Arial" w:cs="Arial"/>
          <w:color w:val="000000"/>
          <w:sz w:val="24"/>
          <w:szCs w:val="24"/>
        </w:rPr>
        <w:t>.</w:t>
      </w:r>
      <w:r>
        <w:rPr>
          <w:rFonts w:ascii="Arial" w:hAnsi="Arial" w:cs="Arial"/>
          <w:color w:val="000000"/>
          <w:sz w:val="24"/>
          <w:szCs w:val="24"/>
        </w:rPr>
        <w:t xml:space="preserve"> </w:t>
      </w:r>
      <w:r w:rsidR="00664024">
        <w:rPr>
          <w:rFonts w:ascii="Arial" w:hAnsi="Arial" w:cs="Arial"/>
          <w:color w:val="000000"/>
          <w:sz w:val="24"/>
          <w:szCs w:val="24"/>
        </w:rPr>
        <w:t xml:space="preserve">Z dostarczonej partii próbnej </w:t>
      </w:r>
      <w:r w:rsidR="00664024">
        <w:rPr>
          <w:rFonts w:ascii="Arial" w:eastAsia="Times New Roman" w:hAnsi="Arial" w:cs="Arial"/>
          <w:sz w:val="24"/>
          <w:szCs w:val="24"/>
          <w:lang w:eastAsia="pl-PL"/>
        </w:rPr>
        <w:t>nastąpi przez Zamawiającego w obecności przedstawiciela Wykonawcy pobranie próbki</w:t>
      </w:r>
      <w:r w:rsidR="0085742C">
        <w:rPr>
          <w:rFonts w:ascii="Arial" w:eastAsia="Times New Roman" w:hAnsi="Arial" w:cs="Arial"/>
          <w:sz w:val="24"/>
          <w:szCs w:val="24"/>
          <w:lang w:eastAsia="pl-PL"/>
        </w:rPr>
        <w:t>, która zostanie przesłana do badania parametrów przez niezależne certyfikowane laboratorium.</w:t>
      </w:r>
      <w:r w:rsidR="00664024">
        <w:rPr>
          <w:rFonts w:ascii="Arial" w:eastAsia="Times New Roman" w:hAnsi="Arial" w:cs="Arial"/>
          <w:sz w:val="24"/>
          <w:szCs w:val="24"/>
          <w:lang w:eastAsia="pl-PL"/>
        </w:rPr>
        <w:t xml:space="preserve"> </w:t>
      </w:r>
      <w:r w:rsidR="0085742C">
        <w:rPr>
          <w:rFonts w:ascii="Arial" w:eastAsia="Times New Roman" w:hAnsi="Arial" w:cs="Arial"/>
          <w:sz w:val="24"/>
          <w:szCs w:val="24"/>
          <w:lang w:eastAsia="pl-PL"/>
        </w:rPr>
        <w:t>Badania z partii próbnej oraz dostawy głównej muszą potwierdzać te same parametry węgla z tolerancją do +/- 5%.</w:t>
      </w:r>
    </w:p>
    <w:p w14:paraId="6FB0E70E" w14:textId="62EC54F2" w:rsidR="009871F2" w:rsidRDefault="009871F2" w:rsidP="00940A55">
      <w:pPr>
        <w:pStyle w:val="Akapitzlist"/>
        <w:tabs>
          <w:tab w:val="decimal" w:pos="284"/>
          <w:tab w:val="decimal" w:pos="864"/>
        </w:tabs>
        <w:spacing w:after="0"/>
        <w:ind w:left="0"/>
        <w:jc w:val="both"/>
        <w:rPr>
          <w:rFonts w:ascii="Arial" w:hAnsi="Arial" w:cs="Arial"/>
          <w:color w:val="000000"/>
          <w:sz w:val="24"/>
          <w:szCs w:val="24"/>
        </w:rPr>
      </w:pPr>
    </w:p>
    <w:p w14:paraId="5B0DC26A" w14:textId="77777777" w:rsidR="00940A55" w:rsidRPr="00BE309D" w:rsidRDefault="00940A55" w:rsidP="00940A55">
      <w:pPr>
        <w:pStyle w:val="Akapitzlist"/>
        <w:tabs>
          <w:tab w:val="decimal" w:pos="284"/>
          <w:tab w:val="decimal" w:pos="864"/>
        </w:tabs>
        <w:spacing w:after="0"/>
        <w:ind w:left="0"/>
        <w:jc w:val="both"/>
        <w:rPr>
          <w:rFonts w:ascii="Arial" w:hAnsi="Arial" w:cs="Arial"/>
          <w:b/>
          <w:color w:val="000000"/>
          <w:sz w:val="24"/>
          <w:szCs w:val="24"/>
        </w:rPr>
      </w:pPr>
      <w:r>
        <w:rPr>
          <w:rFonts w:ascii="Arial" w:hAnsi="Arial" w:cs="Arial"/>
          <w:b/>
          <w:color w:val="000000"/>
          <w:sz w:val="24"/>
          <w:szCs w:val="24"/>
        </w:rPr>
        <w:t xml:space="preserve">V. </w:t>
      </w:r>
      <w:r w:rsidRPr="00BE309D">
        <w:rPr>
          <w:rFonts w:ascii="Arial" w:hAnsi="Arial" w:cs="Arial"/>
          <w:b/>
          <w:color w:val="000000"/>
          <w:sz w:val="24"/>
          <w:szCs w:val="24"/>
        </w:rPr>
        <w:t>Warunki udziału w postępowaniu</w:t>
      </w:r>
    </w:p>
    <w:p w14:paraId="39E844CF" w14:textId="082DB461" w:rsidR="00940A55" w:rsidRPr="00457218" w:rsidRDefault="00940A55" w:rsidP="0085742C">
      <w:pPr>
        <w:pStyle w:val="Akapitzlist"/>
        <w:tabs>
          <w:tab w:val="left" w:pos="284"/>
        </w:tabs>
        <w:spacing w:after="0"/>
        <w:ind w:left="0" w:right="20"/>
        <w:jc w:val="both"/>
        <w:rPr>
          <w:rFonts w:ascii="Arial" w:eastAsia="Times New Roman" w:hAnsi="Arial" w:cs="Arial"/>
          <w:sz w:val="24"/>
          <w:szCs w:val="24"/>
          <w:lang w:eastAsia="pl-PL"/>
        </w:rPr>
      </w:pPr>
      <w:r w:rsidRPr="00457218">
        <w:rPr>
          <w:rFonts w:ascii="Arial" w:eastAsia="Times New Roman" w:hAnsi="Arial" w:cs="Arial"/>
          <w:sz w:val="24"/>
          <w:szCs w:val="24"/>
          <w:lang w:eastAsia="pl-PL"/>
        </w:rPr>
        <w:t xml:space="preserve">Wykazanie posiadania doświadczenia w realizacji w okresie ostatnich 3 lat min. 2 zamówień obejmujących swym zakresem dostawę </w:t>
      </w:r>
      <w:r>
        <w:rPr>
          <w:rFonts w:ascii="Arial" w:eastAsia="Times New Roman" w:hAnsi="Arial" w:cs="Arial"/>
          <w:sz w:val="24"/>
          <w:szCs w:val="24"/>
          <w:lang w:eastAsia="pl-PL"/>
        </w:rPr>
        <w:t xml:space="preserve">miału węglowego w ilości min. </w:t>
      </w:r>
      <w:r w:rsidR="00BF2322">
        <w:rPr>
          <w:rFonts w:ascii="Arial" w:eastAsia="Times New Roman" w:hAnsi="Arial" w:cs="Arial"/>
          <w:sz w:val="24"/>
          <w:szCs w:val="24"/>
          <w:lang w:eastAsia="pl-PL"/>
        </w:rPr>
        <w:t>2</w:t>
      </w:r>
      <w:r w:rsidR="00467502">
        <w:rPr>
          <w:rFonts w:ascii="Arial" w:eastAsia="Times New Roman" w:hAnsi="Arial" w:cs="Arial"/>
          <w:sz w:val="24"/>
          <w:szCs w:val="24"/>
          <w:lang w:eastAsia="pl-PL"/>
        </w:rPr>
        <w:t>0</w:t>
      </w:r>
      <w:r w:rsidR="00030A2C">
        <w:rPr>
          <w:rFonts w:ascii="Arial" w:eastAsia="Times New Roman" w:hAnsi="Arial" w:cs="Arial"/>
          <w:sz w:val="24"/>
          <w:szCs w:val="24"/>
          <w:lang w:eastAsia="pl-PL"/>
        </w:rPr>
        <w:t>00</w:t>
      </w:r>
      <w:r>
        <w:rPr>
          <w:rFonts w:ascii="Arial" w:eastAsia="Times New Roman" w:hAnsi="Arial" w:cs="Arial"/>
          <w:sz w:val="24"/>
          <w:szCs w:val="24"/>
          <w:lang w:eastAsia="pl-PL"/>
        </w:rPr>
        <w:t xml:space="preserve"> ton każde zamówienie,</w:t>
      </w:r>
      <w:r w:rsidRPr="00457218">
        <w:rPr>
          <w:rFonts w:ascii="Arial" w:eastAsia="Times New Roman" w:hAnsi="Arial" w:cs="Arial"/>
          <w:sz w:val="24"/>
          <w:szCs w:val="24"/>
          <w:lang w:eastAsia="pl-PL"/>
        </w:rPr>
        <w:t xml:space="preserve"> potwierdzonych referencjami/poświadczeniami należytego wykonania umowy.</w:t>
      </w:r>
    </w:p>
    <w:p w14:paraId="1EA48D0C" w14:textId="77777777" w:rsidR="00940A55" w:rsidRDefault="00940A55" w:rsidP="00940A55">
      <w:pPr>
        <w:tabs>
          <w:tab w:val="left" w:pos="284"/>
        </w:tabs>
        <w:spacing w:after="0"/>
        <w:jc w:val="both"/>
        <w:rPr>
          <w:rFonts w:ascii="Arial" w:eastAsia="Times New Roman" w:hAnsi="Arial" w:cs="Arial"/>
          <w:sz w:val="24"/>
          <w:szCs w:val="24"/>
          <w:lang w:eastAsia="pl-PL"/>
        </w:rPr>
      </w:pPr>
    </w:p>
    <w:p w14:paraId="29C3C2A7" w14:textId="77777777" w:rsidR="00940A55" w:rsidRPr="00971240" w:rsidRDefault="00940A55" w:rsidP="00940A55">
      <w:pPr>
        <w:tabs>
          <w:tab w:val="left" w:pos="284"/>
        </w:tabs>
        <w:spacing w:after="0"/>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VI. </w:t>
      </w:r>
      <w:r w:rsidRPr="00971240">
        <w:rPr>
          <w:rFonts w:ascii="Arial" w:eastAsia="Times New Roman" w:hAnsi="Arial" w:cs="Arial"/>
          <w:b/>
          <w:sz w:val="24"/>
          <w:szCs w:val="24"/>
          <w:lang w:eastAsia="pl-PL"/>
        </w:rPr>
        <w:t>Wadium</w:t>
      </w:r>
    </w:p>
    <w:p w14:paraId="560F4A79" w14:textId="7AA6FC2B" w:rsidR="00940A55" w:rsidRPr="000704F0" w:rsidRDefault="00940A55" w:rsidP="00940A55">
      <w:pPr>
        <w:pStyle w:val="Bezodstpw"/>
        <w:spacing w:line="276" w:lineRule="auto"/>
        <w:jc w:val="both"/>
        <w:rPr>
          <w:rFonts w:ascii="Arial" w:hAnsi="Arial" w:cs="Arial"/>
          <w:sz w:val="24"/>
          <w:szCs w:val="24"/>
        </w:rPr>
      </w:pPr>
      <w:r>
        <w:rPr>
          <w:rFonts w:ascii="Arial" w:hAnsi="Arial" w:cs="Arial"/>
          <w:sz w:val="24"/>
          <w:szCs w:val="24"/>
        </w:rPr>
        <w:t xml:space="preserve">1. </w:t>
      </w:r>
      <w:r w:rsidRPr="000704F0">
        <w:rPr>
          <w:rFonts w:ascii="Arial" w:hAnsi="Arial" w:cs="Arial"/>
          <w:sz w:val="24"/>
          <w:szCs w:val="24"/>
        </w:rPr>
        <w:t>Przy składaniu ofert obowiązuje wpłata wadium w kwocie</w:t>
      </w:r>
      <w:r>
        <w:rPr>
          <w:rFonts w:ascii="Arial" w:hAnsi="Arial" w:cs="Arial"/>
          <w:sz w:val="24"/>
          <w:szCs w:val="24"/>
        </w:rPr>
        <w:t>:</w:t>
      </w:r>
      <w:r w:rsidRPr="000704F0">
        <w:rPr>
          <w:rFonts w:ascii="Arial" w:hAnsi="Arial" w:cs="Arial"/>
          <w:sz w:val="24"/>
          <w:szCs w:val="24"/>
        </w:rPr>
        <w:t xml:space="preserve"> </w:t>
      </w:r>
      <w:r w:rsidR="00467502">
        <w:rPr>
          <w:rFonts w:ascii="Arial" w:hAnsi="Arial" w:cs="Arial"/>
          <w:sz w:val="24"/>
          <w:szCs w:val="24"/>
        </w:rPr>
        <w:t>5</w:t>
      </w:r>
      <w:r>
        <w:rPr>
          <w:rFonts w:ascii="Arial" w:hAnsi="Arial" w:cs="Arial"/>
          <w:sz w:val="24"/>
          <w:szCs w:val="24"/>
        </w:rPr>
        <w:t>0</w:t>
      </w:r>
      <w:r w:rsidRPr="000704F0">
        <w:rPr>
          <w:rFonts w:ascii="Arial" w:hAnsi="Arial" w:cs="Arial"/>
          <w:sz w:val="24"/>
          <w:szCs w:val="24"/>
        </w:rPr>
        <w:t xml:space="preserve"> 000,00 zł (</w:t>
      </w:r>
      <w:r w:rsidR="00431DD3">
        <w:rPr>
          <w:rFonts w:ascii="Arial" w:hAnsi="Arial" w:cs="Arial"/>
          <w:sz w:val="24"/>
          <w:szCs w:val="24"/>
        </w:rPr>
        <w:t>pięćdziesiąt</w:t>
      </w:r>
      <w:r>
        <w:rPr>
          <w:rFonts w:ascii="Arial" w:hAnsi="Arial" w:cs="Arial"/>
          <w:sz w:val="24"/>
          <w:szCs w:val="24"/>
        </w:rPr>
        <w:t xml:space="preserve"> </w:t>
      </w:r>
      <w:r w:rsidRPr="000704F0">
        <w:rPr>
          <w:rFonts w:ascii="Arial" w:hAnsi="Arial" w:cs="Arial"/>
          <w:sz w:val="24"/>
          <w:szCs w:val="24"/>
        </w:rPr>
        <w:t>tysi</w:t>
      </w:r>
      <w:r>
        <w:rPr>
          <w:rFonts w:ascii="Arial" w:hAnsi="Arial" w:cs="Arial"/>
          <w:sz w:val="24"/>
          <w:szCs w:val="24"/>
        </w:rPr>
        <w:t xml:space="preserve">ęcy </w:t>
      </w:r>
      <w:r w:rsidRPr="000704F0">
        <w:rPr>
          <w:rFonts w:ascii="Arial" w:hAnsi="Arial" w:cs="Arial"/>
          <w:sz w:val="24"/>
          <w:szCs w:val="24"/>
        </w:rPr>
        <w:t>złotych).</w:t>
      </w:r>
    </w:p>
    <w:p w14:paraId="23A8DA94" w14:textId="77777777" w:rsidR="00940A55" w:rsidRPr="000704F0" w:rsidRDefault="00940A55" w:rsidP="00940A55">
      <w:pPr>
        <w:pStyle w:val="Bezodstpw"/>
        <w:spacing w:line="276" w:lineRule="auto"/>
        <w:jc w:val="both"/>
        <w:rPr>
          <w:rFonts w:ascii="Arial" w:hAnsi="Arial" w:cs="Arial"/>
          <w:sz w:val="24"/>
          <w:szCs w:val="24"/>
        </w:rPr>
      </w:pPr>
      <w:r>
        <w:rPr>
          <w:rFonts w:ascii="Arial" w:hAnsi="Arial" w:cs="Arial"/>
          <w:sz w:val="24"/>
          <w:szCs w:val="24"/>
        </w:rPr>
        <w:t xml:space="preserve">2. </w:t>
      </w:r>
      <w:r w:rsidRPr="000704F0">
        <w:rPr>
          <w:rFonts w:ascii="Arial" w:hAnsi="Arial" w:cs="Arial"/>
          <w:sz w:val="24"/>
          <w:szCs w:val="24"/>
        </w:rPr>
        <w:t>Wpłata</w:t>
      </w:r>
      <w:r>
        <w:rPr>
          <w:rFonts w:ascii="Arial" w:hAnsi="Arial" w:cs="Arial"/>
          <w:sz w:val="24"/>
          <w:szCs w:val="24"/>
        </w:rPr>
        <w:t xml:space="preserve"> wadium</w:t>
      </w:r>
      <w:r w:rsidRPr="000704F0">
        <w:rPr>
          <w:rFonts w:ascii="Arial" w:hAnsi="Arial" w:cs="Arial"/>
          <w:sz w:val="24"/>
          <w:szCs w:val="24"/>
        </w:rPr>
        <w:t xml:space="preserve"> na rachunek bankowy Zamawiającego: </w:t>
      </w:r>
      <w:r>
        <w:rPr>
          <w:rFonts w:ascii="Arial" w:hAnsi="Arial" w:cs="Arial"/>
          <w:sz w:val="24"/>
          <w:szCs w:val="24"/>
        </w:rPr>
        <w:t xml:space="preserve">PKO BANK POLSKI </w:t>
      </w:r>
      <w:r w:rsidRPr="00F20FE5">
        <w:rPr>
          <w:rFonts w:ascii="Arial" w:hAnsi="Arial" w:cs="Arial"/>
          <w:sz w:val="24"/>
          <w:szCs w:val="24"/>
        </w:rPr>
        <w:t>64 1020 3974 0000 5702 0002 8100.</w:t>
      </w:r>
      <w:r w:rsidRPr="004C32E0">
        <w:rPr>
          <w:rFonts w:ascii="Helvetica" w:hAnsi="Helvetica" w:cs="Helvetica"/>
          <w:color w:val="3C4858"/>
          <w:sz w:val="27"/>
          <w:szCs w:val="27"/>
          <w:shd w:val="clear" w:color="auto" w:fill="FFFFFF"/>
        </w:rPr>
        <w:t xml:space="preserve"> </w:t>
      </w:r>
    </w:p>
    <w:p w14:paraId="1FD61258" w14:textId="77777777" w:rsidR="00940A55" w:rsidRPr="000704F0" w:rsidRDefault="00940A55" w:rsidP="00940A55">
      <w:pPr>
        <w:pStyle w:val="Bezodstpw"/>
        <w:spacing w:line="276" w:lineRule="auto"/>
        <w:rPr>
          <w:rFonts w:ascii="Arial" w:hAnsi="Arial" w:cs="Arial"/>
          <w:sz w:val="24"/>
          <w:szCs w:val="24"/>
        </w:rPr>
      </w:pPr>
      <w:r>
        <w:rPr>
          <w:rFonts w:ascii="Arial" w:hAnsi="Arial" w:cs="Arial"/>
          <w:sz w:val="24"/>
          <w:szCs w:val="24"/>
        </w:rPr>
        <w:t>3. Należy p</w:t>
      </w:r>
      <w:r w:rsidRPr="000704F0">
        <w:rPr>
          <w:rFonts w:ascii="Arial" w:hAnsi="Arial" w:cs="Arial"/>
          <w:sz w:val="24"/>
          <w:szCs w:val="24"/>
        </w:rPr>
        <w:t>odać pełną nazwę firmy, adres i NIP oraz czego wpłata dotyczy.</w:t>
      </w:r>
    </w:p>
    <w:p w14:paraId="728A84BF" w14:textId="77777777" w:rsidR="00940A55" w:rsidRDefault="00940A55" w:rsidP="00940A55">
      <w:pPr>
        <w:pStyle w:val="Bezodstpw"/>
        <w:spacing w:line="276" w:lineRule="auto"/>
        <w:jc w:val="both"/>
        <w:rPr>
          <w:rFonts w:ascii="Arial" w:hAnsi="Arial" w:cs="Arial"/>
          <w:sz w:val="24"/>
          <w:szCs w:val="24"/>
        </w:rPr>
      </w:pPr>
      <w:r>
        <w:rPr>
          <w:rFonts w:ascii="Arial" w:hAnsi="Arial" w:cs="Arial"/>
          <w:sz w:val="24"/>
          <w:szCs w:val="24"/>
        </w:rPr>
        <w:lastRenderedPageBreak/>
        <w:t xml:space="preserve">4. </w:t>
      </w:r>
      <w:r w:rsidRPr="000704F0">
        <w:rPr>
          <w:rFonts w:ascii="Arial" w:hAnsi="Arial" w:cs="Arial"/>
          <w:sz w:val="24"/>
          <w:szCs w:val="24"/>
        </w:rPr>
        <w:t xml:space="preserve">Zwrot wadium dla oferenta, który wygrał przetarg </w:t>
      </w:r>
      <w:r>
        <w:rPr>
          <w:rFonts w:ascii="Arial" w:hAnsi="Arial" w:cs="Arial"/>
          <w:sz w:val="24"/>
          <w:szCs w:val="24"/>
        </w:rPr>
        <w:t xml:space="preserve">nastąpi </w:t>
      </w:r>
      <w:r w:rsidRPr="000704F0">
        <w:rPr>
          <w:rFonts w:ascii="Arial" w:hAnsi="Arial" w:cs="Arial"/>
          <w:sz w:val="24"/>
          <w:szCs w:val="24"/>
        </w:rPr>
        <w:t>w ciągu 14 dni po podpisaniu</w:t>
      </w:r>
      <w:r>
        <w:rPr>
          <w:rFonts w:ascii="Arial" w:hAnsi="Arial" w:cs="Arial"/>
          <w:sz w:val="24"/>
          <w:szCs w:val="24"/>
        </w:rPr>
        <w:t xml:space="preserve"> </w:t>
      </w:r>
      <w:r w:rsidRPr="000704F0">
        <w:rPr>
          <w:rFonts w:ascii="Arial" w:hAnsi="Arial" w:cs="Arial"/>
          <w:sz w:val="24"/>
          <w:szCs w:val="24"/>
        </w:rPr>
        <w:t>umowy, dla pozostałych</w:t>
      </w:r>
      <w:r>
        <w:rPr>
          <w:rFonts w:ascii="Arial" w:hAnsi="Arial" w:cs="Arial"/>
          <w:sz w:val="24"/>
          <w:szCs w:val="24"/>
        </w:rPr>
        <w:t xml:space="preserve"> oferentów</w:t>
      </w:r>
      <w:r w:rsidRPr="000704F0">
        <w:rPr>
          <w:rFonts w:ascii="Arial" w:hAnsi="Arial" w:cs="Arial"/>
          <w:sz w:val="24"/>
          <w:szCs w:val="24"/>
        </w:rPr>
        <w:t xml:space="preserve"> w ciągu 10 dni od </w:t>
      </w:r>
      <w:r>
        <w:rPr>
          <w:rFonts w:ascii="Arial" w:hAnsi="Arial" w:cs="Arial"/>
          <w:sz w:val="24"/>
          <w:szCs w:val="24"/>
        </w:rPr>
        <w:t>daty zatwierdzenia wyniku postępowania przetargowego</w:t>
      </w:r>
      <w:r w:rsidRPr="000704F0">
        <w:rPr>
          <w:rFonts w:ascii="Arial" w:hAnsi="Arial" w:cs="Arial"/>
          <w:sz w:val="24"/>
          <w:szCs w:val="24"/>
        </w:rPr>
        <w:t>.</w:t>
      </w:r>
    </w:p>
    <w:p w14:paraId="471377DE" w14:textId="77777777" w:rsidR="00940A55" w:rsidRPr="000704F0" w:rsidRDefault="00940A55" w:rsidP="00940A55">
      <w:pPr>
        <w:pStyle w:val="Bezodstpw"/>
        <w:spacing w:line="276" w:lineRule="auto"/>
        <w:jc w:val="both"/>
        <w:rPr>
          <w:rFonts w:ascii="Arial" w:hAnsi="Arial" w:cs="Arial"/>
          <w:sz w:val="24"/>
          <w:szCs w:val="24"/>
        </w:rPr>
      </w:pPr>
      <w:r>
        <w:rPr>
          <w:rFonts w:ascii="Arial" w:hAnsi="Arial" w:cs="Arial"/>
          <w:sz w:val="24"/>
          <w:szCs w:val="24"/>
        </w:rPr>
        <w:t>5. Oferentom ni</w:t>
      </w:r>
      <w:r w:rsidRPr="000704F0">
        <w:rPr>
          <w:rFonts w:ascii="Arial" w:hAnsi="Arial" w:cs="Arial"/>
          <w:sz w:val="24"/>
          <w:szCs w:val="24"/>
        </w:rPr>
        <w:t>e przysługuje prawo do odsetek.</w:t>
      </w:r>
    </w:p>
    <w:p w14:paraId="50EA4974" w14:textId="77777777" w:rsidR="00940A55" w:rsidRPr="000704F0" w:rsidRDefault="00940A55" w:rsidP="00940A55">
      <w:pPr>
        <w:pStyle w:val="Bezodstpw"/>
        <w:spacing w:line="276" w:lineRule="auto"/>
        <w:rPr>
          <w:rFonts w:ascii="Arial" w:hAnsi="Arial" w:cs="Arial"/>
          <w:sz w:val="24"/>
          <w:szCs w:val="24"/>
        </w:rPr>
      </w:pPr>
      <w:r>
        <w:rPr>
          <w:rFonts w:ascii="Arial" w:hAnsi="Arial" w:cs="Arial"/>
          <w:sz w:val="24"/>
          <w:szCs w:val="24"/>
        </w:rPr>
        <w:t xml:space="preserve">6. </w:t>
      </w:r>
      <w:r w:rsidRPr="000704F0">
        <w:rPr>
          <w:rFonts w:ascii="Arial" w:hAnsi="Arial" w:cs="Arial"/>
          <w:sz w:val="24"/>
          <w:szCs w:val="24"/>
        </w:rPr>
        <w:t>Zamawiający zatrzymuje wadium, jeżeli Oferent, którego oferta została wybrana:</w:t>
      </w:r>
    </w:p>
    <w:p w14:paraId="4710BDC2" w14:textId="77777777" w:rsidR="00940A55" w:rsidRPr="000704F0" w:rsidRDefault="00940A55" w:rsidP="00940A55">
      <w:pPr>
        <w:pStyle w:val="Bezodstpw"/>
        <w:spacing w:line="276" w:lineRule="auto"/>
        <w:rPr>
          <w:rFonts w:ascii="Arial" w:hAnsi="Arial" w:cs="Arial"/>
          <w:sz w:val="24"/>
          <w:szCs w:val="24"/>
        </w:rPr>
      </w:pPr>
      <w:r>
        <w:rPr>
          <w:rFonts w:ascii="Arial" w:hAnsi="Arial" w:cs="Arial"/>
          <w:sz w:val="24"/>
          <w:szCs w:val="24"/>
        </w:rPr>
        <w:t xml:space="preserve">- </w:t>
      </w:r>
      <w:r w:rsidRPr="000704F0">
        <w:rPr>
          <w:rFonts w:ascii="Arial" w:hAnsi="Arial" w:cs="Arial"/>
          <w:sz w:val="24"/>
          <w:szCs w:val="24"/>
        </w:rPr>
        <w:t>odmówił podpisania umowy na warunkach określonych w ofercie,</w:t>
      </w:r>
    </w:p>
    <w:p w14:paraId="684C946A" w14:textId="77777777" w:rsidR="00940A55" w:rsidRPr="000704F0" w:rsidRDefault="00940A55" w:rsidP="00940A55">
      <w:pPr>
        <w:pStyle w:val="Bezodstpw"/>
        <w:spacing w:line="276" w:lineRule="auto"/>
        <w:rPr>
          <w:rFonts w:ascii="Arial" w:hAnsi="Arial" w:cs="Arial"/>
          <w:sz w:val="24"/>
          <w:szCs w:val="24"/>
        </w:rPr>
      </w:pPr>
      <w:r>
        <w:rPr>
          <w:rFonts w:ascii="Arial" w:hAnsi="Arial" w:cs="Arial"/>
          <w:sz w:val="24"/>
          <w:szCs w:val="24"/>
        </w:rPr>
        <w:t xml:space="preserve">- </w:t>
      </w:r>
      <w:r w:rsidRPr="000704F0">
        <w:rPr>
          <w:rFonts w:ascii="Arial" w:hAnsi="Arial" w:cs="Arial"/>
          <w:sz w:val="24"/>
          <w:szCs w:val="24"/>
        </w:rPr>
        <w:t>zawarcie umowy stało się niemożliwe z przyczyn leżących po stronie Oferenta.</w:t>
      </w:r>
    </w:p>
    <w:p w14:paraId="5CE697A6" w14:textId="77777777" w:rsidR="00940A55" w:rsidRDefault="00940A55" w:rsidP="00112519">
      <w:pPr>
        <w:spacing w:after="21"/>
        <w:ind w:right="20"/>
        <w:jc w:val="both"/>
        <w:rPr>
          <w:rFonts w:ascii="Arial" w:eastAsia="Times New Roman" w:hAnsi="Arial" w:cs="Arial"/>
          <w:b/>
          <w:bCs/>
          <w:sz w:val="24"/>
          <w:szCs w:val="24"/>
          <w:lang w:eastAsia="pl-PL"/>
        </w:rPr>
      </w:pPr>
    </w:p>
    <w:p w14:paraId="15549FC9" w14:textId="0BB50AB2"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bCs/>
          <w:sz w:val="24"/>
          <w:szCs w:val="24"/>
          <w:lang w:eastAsia="pl-PL"/>
        </w:rPr>
        <w:t>V</w:t>
      </w:r>
      <w:r w:rsidR="00940A55">
        <w:rPr>
          <w:rFonts w:ascii="Arial" w:eastAsia="Times New Roman" w:hAnsi="Arial" w:cs="Arial"/>
          <w:b/>
          <w:bCs/>
          <w:sz w:val="24"/>
          <w:szCs w:val="24"/>
          <w:lang w:eastAsia="pl-PL"/>
        </w:rPr>
        <w:t>II</w:t>
      </w:r>
      <w:r w:rsidRPr="00112519">
        <w:rPr>
          <w:rFonts w:ascii="Arial" w:eastAsia="Times New Roman" w:hAnsi="Arial" w:cs="Arial"/>
          <w:b/>
          <w:bCs/>
          <w:sz w:val="24"/>
          <w:szCs w:val="24"/>
          <w:lang w:eastAsia="pl-PL"/>
        </w:rPr>
        <w:t xml:space="preserve">.  </w:t>
      </w:r>
      <w:r w:rsidRPr="00112519">
        <w:rPr>
          <w:rFonts w:ascii="Arial" w:eastAsia="Times New Roman" w:hAnsi="Arial" w:cs="Arial"/>
          <w:sz w:val="24"/>
          <w:szCs w:val="24"/>
          <w:lang w:eastAsia="pl-PL"/>
        </w:rPr>
        <w:t>Wzór umowy na dostawę miału węglowego (</w:t>
      </w:r>
      <w:r w:rsidRPr="00112519">
        <w:rPr>
          <w:rFonts w:ascii="Arial" w:eastAsia="Times New Roman" w:hAnsi="Arial" w:cs="Arial"/>
          <w:b/>
          <w:bCs/>
          <w:sz w:val="24"/>
          <w:szCs w:val="24"/>
          <w:lang w:eastAsia="pl-PL"/>
        </w:rPr>
        <w:t>Załącznik nr 2</w:t>
      </w:r>
      <w:r w:rsidRPr="00112519">
        <w:rPr>
          <w:rFonts w:ascii="Arial" w:eastAsia="Times New Roman" w:hAnsi="Arial" w:cs="Arial"/>
          <w:sz w:val="24"/>
          <w:szCs w:val="24"/>
          <w:lang w:eastAsia="pl-PL"/>
        </w:rPr>
        <w:t>)</w:t>
      </w:r>
      <w:r w:rsidR="00284817" w:rsidRPr="00284817">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stanowi załączniki do niniejszego zaproszenia.</w:t>
      </w:r>
    </w:p>
    <w:p w14:paraId="6A82ABBF" w14:textId="77777777" w:rsidR="00112519" w:rsidRPr="00112519" w:rsidRDefault="00112519" w:rsidP="00112519">
      <w:pPr>
        <w:spacing w:after="21"/>
        <w:ind w:right="20"/>
        <w:jc w:val="both"/>
        <w:rPr>
          <w:rFonts w:ascii="Arial" w:eastAsia="Times New Roman" w:hAnsi="Arial" w:cs="Arial"/>
          <w:sz w:val="24"/>
          <w:szCs w:val="24"/>
          <w:lang w:eastAsia="pl-PL"/>
        </w:rPr>
      </w:pPr>
    </w:p>
    <w:p w14:paraId="3203B466" w14:textId="77777777"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bCs/>
          <w:sz w:val="24"/>
          <w:szCs w:val="24"/>
          <w:lang w:eastAsia="pl-PL"/>
        </w:rPr>
        <w:t>V</w:t>
      </w:r>
      <w:r w:rsidR="00940A55">
        <w:rPr>
          <w:rFonts w:ascii="Arial" w:eastAsia="Times New Roman" w:hAnsi="Arial" w:cs="Arial"/>
          <w:b/>
          <w:bCs/>
          <w:sz w:val="24"/>
          <w:szCs w:val="24"/>
          <w:lang w:eastAsia="pl-PL"/>
        </w:rPr>
        <w:t>III</w:t>
      </w:r>
      <w:r w:rsidRPr="00112519">
        <w:rPr>
          <w:rFonts w:ascii="Arial" w:eastAsia="Times New Roman" w:hAnsi="Arial" w:cs="Arial"/>
          <w:b/>
          <w:bCs/>
          <w:sz w:val="24"/>
          <w:szCs w:val="24"/>
          <w:lang w:eastAsia="pl-PL"/>
        </w:rPr>
        <w:t xml:space="preserve">. </w:t>
      </w:r>
      <w:r w:rsidRPr="00112519">
        <w:rPr>
          <w:rFonts w:ascii="Arial" w:eastAsia="Times New Roman" w:hAnsi="Arial" w:cs="Arial"/>
          <w:sz w:val="24"/>
          <w:szCs w:val="24"/>
          <w:lang w:eastAsia="pl-PL"/>
        </w:rPr>
        <w:t>Zamawiający nie dopuszcza możliwości zawarcia cesji wierzytelności za dostarczony miał węglowy na rzecz podmiotów trzecich.</w:t>
      </w:r>
    </w:p>
    <w:p w14:paraId="532C8A1D" w14:textId="77777777" w:rsidR="00112519" w:rsidRPr="00112519" w:rsidRDefault="00112519" w:rsidP="00112519">
      <w:pPr>
        <w:spacing w:after="21"/>
        <w:ind w:right="20"/>
        <w:jc w:val="both"/>
        <w:rPr>
          <w:rFonts w:ascii="Arial" w:eastAsia="Times New Roman" w:hAnsi="Arial" w:cs="Arial"/>
          <w:sz w:val="24"/>
          <w:szCs w:val="24"/>
          <w:lang w:eastAsia="pl-PL"/>
        </w:rPr>
      </w:pPr>
    </w:p>
    <w:p w14:paraId="6EBB6B4D" w14:textId="77777777" w:rsidR="00112519" w:rsidRPr="00112519" w:rsidRDefault="00112519" w:rsidP="00816160">
      <w:pPr>
        <w:tabs>
          <w:tab w:val="left" w:pos="426"/>
        </w:tabs>
        <w:spacing w:after="21"/>
        <w:ind w:right="20"/>
        <w:jc w:val="both"/>
        <w:rPr>
          <w:rFonts w:ascii="Arial" w:eastAsia="Times New Roman" w:hAnsi="Arial" w:cs="Arial"/>
          <w:sz w:val="24"/>
          <w:szCs w:val="24"/>
          <w:lang w:eastAsia="pl-PL"/>
        </w:rPr>
      </w:pPr>
      <w:r w:rsidRPr="00112519">
        <w:rPr>
          <w:rFonts w:ascii="Arial" w:eastAsia="Times New Roman" w:hAnsi="Arial" w:cs="Arial"/>
          <w:b/>
          <w:sz w:val="24"/>
          <w:szCs w:val="24"/>
          <w:lang w:eastAsia="pl-PL"/>
        </w:rPr>
        <w:t>I</w:t>
      </w:r>
      <w:r w:rsidR="00940A55">
        <w:rPr>
          <w:rFonts w:ascii="Arial" w:eastAsia="Times New Roman" w:hAnsi="Arial" w:cs="Arial"/>
          <w:b/>
          <w:sz w:val="24"/>
          <w:szCs w:val="24"/>
          <w:lang w:eastAsia="pl-PL"/>
        </w:rPr>
        <w:t>X</w:t>
      </w:r>
      <w:r w:rsidRPr="00112519">
        <w:rPr>
          <w:rFonts w:ascii="Arial" w:eastAsia="Times New Roman" w:hAnsi="Arial" w:cs="Arial"/>
          <w:b/>
          <w:sz w:val="24"/>
          <w:szCs w:val="24"/>
          <w:lang w:eastAsia="pl-PL"/>
        </w:rPr>
        <w:t>.</w:t>
      </w:r>
      <w:r w:rsidRPr="00112519">
        <w:rPr>
          <w:rFonts w:ascii="Arial" w:eastAsia="Times New Roman" w:hAnsi="Arial" w:cs="Arial"/>
          <w:sz w:val="24"/>
          <w:szCs w:val="24"/>
          <w:lang w:eastAsia="pl-PL"/>
        </w:rPr>
        <w:tab/>
        <w:t>Zamawiający dopuszcza możliwość przeprowadzenia do</w:t>
      </w:r>
      <w:r>
        <w:rPr>
          <w:rFonts w:ascii="Arial" w:eastAsia="Times New Roman" w:hAnsi="Arial" w:cs="Arial"/>
          <w:sz w:val="24"/>
          <w:szCs w:val="24"/>
          <w:lang w:eastAsia="pl-PL"/>
        </w:rPr>
        <w:t>datkowych negocjacji cenowych</w:t>
      </w:r>
      <w:r w:rsidRPr="00112519">
        <w:rPr>
          <w:rFonts w:ascii="Arial" w:eastAsia="Times New Roman" w:hAnsi="Arial" w:cs="Arial"/>
          <w:sz w:val="24"/>
          <w:szCs w:val="24"/>
          <w:lang w:eastAsia="pl-PL"/>
        </w:rPr>
        <w:t xml:space="preserve"> z maksymalnie trzema Wykonawcami, którzy złożyli prawidłowo przygotowane najkorzystniejsze oferty. </w:t>
      </w:r>
    </w:p>
    <w:p w14:paraId="5618BF85" w14:textId="77777777" w:rsidR="00112519" w:rsidRPr="00112519" w:rsidRDefault="00112519" w:rsidP="00112519">
      <w:pPr>
        <w:spacing w:after="21"/>
        <w:ind w:right="20"/>
        <w:jc w:val="both"/>
        <w:rPr>
          <w:rFonts w:ascii="Arial" w:eastAsia="Times New Roman" w:hAnsi="Arial" w:cs="Arial"/>
          <w:sz w:val="24"/>
          <w:szCs w:val="24"/>
          <w:lang w:eastAsia="pl-PL"/>
        </w:rPr>
      </w:pPr>
    </w:p>
    <w:p w14:paraId="0E783FFD" w14:textId="3B680CC8" w:rsidR="00112519" w:rsidRPr="00112519" w:rsidRDefault="00940A55" w:rsidP="00112519">
      <w:pPr>
        <w:spacing w:after="21"/>
        <w:ind w:right="20"/>
        <w:jc w:val="both"/>
        <w:rPr>
          <w:rFonts w:ascii="Arial" w:eastAsia="Times New Roman" w:hAnsi="Arial" w:cs="Arial"/>
          <w:sz w:val="24"/>
          <w:szCs w:val="24"/>
          <w:lang w:eastAsia="pl-PL"/>
        </w:rPr>
      </w:pPr>
      <w:r>
        <w:rPr>
          <w:rFonts w:ascii="Arial" w:eastAsia="Times New Roman" w:hAnsi="Arial" w:cs="Arial"/>
          <w:b/>
          <w:bCs/>
          <w:sz w:val="24"/>
          <w:szCs w:val="24"/>
          <w:lang w:eastAsia="pl-PL"/>
        </w:rPr>
        <w:t>X</w:t>
      </w:r>
      <w:r w:rsidR="00112519" w:rsidRPr="00112519">
        <w:rPr>
          <w:rFonts w:ascii="Arial" w:eastAsia="Times New Roman" w:hAnsi="Arial" w:cs="Arial"/>
          <w:b/>
          <w:bCs/>
          <w:sz w:val="24"/>
          <w:szCs w:val="24"/>
          <w:lang w:eastAsia="pl-PL"/>
        </w:rPr>
        <w:t xml:space="preserve">. </w:t>
      </w:r>
      <w:r w:rsidR="00112519" w:rsidRPr="00112519">
        <w:rPr>
          <w:rFonts w:ascii="Arial" w:eastAsia="Times New Roman" w:hAnsi="Arial" w:cs="Arial"/>
          <w:sz w:val="24"/>
          <w:szCs w:val="24"/>
          <w:lang w:eastAsia="pl-PL"/>
        </w:rPr>
        <w:t>Zamawiający zastrzega sobie prawo do unieważnienia postępowania bez podania przyczyn.</w:t>
      </w:r>
    </w:p>
    <w:p w14:paraId="363B8B40" w14:textId="77777777" w:rsidR="00112519" w:rsidRPr="00112519" w:rsidRDefault="00112519" w:rsidP="00112519">
      <w:pPr>
        <w:spacing w:after="21"/>
        <w:ind w:right="20"/>
        <w:jc w:val="both"/>
        <w:rPr>
          <w:rFonts w:ascii="Arial" w:eastAsia="Times New Roman" w:hAnsi="Arial" w:cs="Arial"/>
          <w:sz w:val="24"/>
          <w:szCs w:val="24"/>
          <w:lang w:eastAsia="pl-PL"/>
        </w:rPr>
      </w:pPr>
    </w:p>
    <w:p w14:paraId="2559F4E3" w14:textId="3363B4A8" w:rsidR="00112519" w:rsidRPr="00112519" w:rsidRDefault="00112519" w:rsidP="00112519">
      <w:pPr>
        <w:spacing w:after="21"/>
        <w:ind w:right="20"/>
        <w:jc w:val="both"/>
        <w:rPr>
          <w:rFonts w:ascii="Arial" w:eastAsia="Times New Roman" w:hAnsi="Arial" w:cs="Arial"/>
          <w:b/>
          <w:bCs/>
          <w:sz w:val="24"/>
          <w:szCs w:val="24"/>
          <w:lang w:eastAsia="pl-PL"/>
        </w:rPr>
      </w:pPr>
      <w:r w:rsidRPr="00112519">
        <w:rPr>
          <w:rFonts w:ascii="Arial" w:eastAsia="Times New Roman" w:hAnsi="Arial" w:cs="Arial"/>
          <w:b/>
          <w:bCs/>
          <w:sz w:val="24"/>
          <w:szCs w:val="24"/>
          <w:lang w:eastAsia="pl-PL"/>
        </w:rPr>
        <w:t>X</w:t>
      </w:r>
      <w:r w:rsidR="00940A55">
        <w:rPr>
          <w:rFonts w:ascii="Arial" w:eastAsia="Times New Roman" w:hAnsi="Arial" w:cs="Arial"/>
          <w:b/>
          <w:bCs/>
          <w:sz w:val="24"/>
          <w:szCs w:val="24"/>
          <w:lang w:eastAsia="pl-PL"/>
        </w:rPr>
        <w:t>I</w:t>
      </w:r>
      <w:r w:rsidRPr="00112519">
        <w:rPr>
          <w:rFonts w:ascii="Arial" w:eastAsia="Times New Roman" w:hAnsi="Arial" w:cs="Arial"/>
          <w:b/>
          <w:bCs/>
          <w:sz w:val="24"/>
          <w:szCs w:val="24"/>
          <w:lang w:eastAsia="pl-PL"/>
        </w:rPr>
        <w:t xml:space="preserve">. Termin składania ofert upływa </w:t>
      </w:r>
      <w:r w:rsidR="00AF6FF6">
        <w:rPr>
          <w:rFonts w:ascii="Arial" w:eastAsia="Times New Roman" w:hAnsi="Arial" w:cs="Arial"/>
          <w:b/>
          <w:bCs/>
          <w:sz w:val="24"/>
          <w:szCs w:val="24"/>
          <w:lang w:eastAsia="pl-PL"/>
        </w:rPr>
        <w:t>1</w:t>
      </w:r>
      <w:r w:rsidR="00396772">
        <w:rPr>
          <w:rFonts w:ascii="Arial" w:eastAsia="Times New Roman" w:hAnsi="Arial" w:cs="Arial"/>
          <w:b/>
          <w:bCs/>
          <w:sz w:val="24"/>
          <w:szCs w:val="24"/>
          <w:lang w:eastAsia="pl-PL"/>
        </w:rPr>
        <w:t>5</w:t>
      </w:r>
      <w:r w:rsidR="0085742C">
        <w:rPr>
          <w:rFonts w:ascii="Arial" w:eastAsia="Times New Roman" w:hAnsi="Arial" w:cs="Arial"/>
          <w:b/>
          <w:bCs/>
          <w:sz w:val="24"/>
          <w:szCs w:val="24"/>
          <w:lang w:eastAsia="pl-PL"/>
        </w:rPr>
        <w:t xml:space="preserve"> października</w:t>
      </w:r>
      <w:r w:rsidR="00431DD3">
        <w:rPr>
          <w:rFonts w:ascii="Arial" w:eastAsia="Times New Roman" w:hAnsi="Arial" w:cs="Arial"/>
          <w:b/>
          <w:bCs/>
          <w:sz w:val="24"/>
          <w:szCs w:val="24"/>
          <w:lang w:eastAsia="pl-PL"/>
        </w:rPr>
        <w:t xml:space="preserve"> </w:t>
      </w:r>
      <w:r>
        <w:rPr>
          <w:rFonts w:ascii="Arial" w:eastAsia="Times New Roman" w:hAnsi="Arial" w:cs="Arial"/>
          <w:b/>
          <w:bCs/>
          <w:sz w:val="24"/>
          <w:szCs w:val="24"/>
          <w:lang w:eastAsia="pl-PL"/>
        </w:rPr>
        <w:t>202</w:t>
      </w:r>
      <w:r w:rsidR="0085742C">
        <w:rPr>
          <w:rFonts w:ascii="Arial" w:eastAsia="Times New Roman" w:hAnsi="Arial" w:cs="Arial"/>
          <w:b/>
          <w:bCs/>
          <w:sz w:val="24"/>
          <w:szCs w:val="24"/>
          <w:lang w:eastAsia="pl-PL"/>
        </w:rPr>
        <w:t>4</w:t>
      </w:r>
      <w:r w:rsidRPr="00112519">
        <w:rPr>
          <w:rFonts w:ascii="Arial" w:eastAsia="Times New Roman" w:hAnsi="Arial" w:cs="Arial"/>
          <w:b/>
          <w:bCs/>
          <w:sz w:val="24"/>
          <w:szCs w:val="24"/>
          <w:lang w:eastAsia="pl-PL"/>
        </w:rPr>
        <w:t xml:space="preserve"> r. do godz. 12:00.</w:t>
      </w:r>
    </w:p>
    <w:p w14:paraId="07146BC1" w14:textId="77777777" w:rsidR="00112519" w:rsidRPr="00112519" w:rsidRDefault="00112519" w:rsidP="00112519">
      <w:pPr>
        <w:spacing w:after="21"/>
        <w:ind w:right="20"/>
        <w:jc w:val="both"/>
        <w:rPr>
          <w:rFonts w:ascii="Arial" w:eastAsia="Times New Roman" w:hAnsi="Arial" w:cs="Arial"/>
          <w:b/>
          <w:bCs/>
          <w:sz w:val="24"/>
          <w:szCs w:val="24"/>
          <w:lang w:eastAsia="pl-PL"/>
        </w:rPr>
      </w:pPr>
    </w:p>
    <w:p w14:paraId="357682F0" w14:textId="5EC6B668" w:rsidR="00112519" w:rsidRPr="00112519" w:rsidRDefault="00112519" w:rsidP="00112519">
      <w:pPr>
        <w:spacing w:after="21"/>
        <w:ind w:right="20"/>
        <w:jc w:val="both"/>
        <w:rPr>
          <w:rFonts w:ascii="Arial" w:eastAsia="Times New Roman" w:hAnsi="Arial" w:cs="Arial"/>
          <w:b/>
          <w:bCs/>
          <w:sz w:val="24"/>
          <w:szCs w:val="24"/>
          <w:lang w:eastAsia="pl-PL"/>
        </w:rPr>
      </w:pPr>
      <w:r w:rsidRPr="00112519">
        <w:rPr>
          <w:rFonts w:ascii="Arial" w:eastAsia="Times New Roman" w:hAnsi="Arial" w:cs="Arial"/>
          <w:b/>
          <w:bCs/>
          <w:sz w:val="24"/>
          <w:szCs w:val="24"/>
          <w:lang w:eastAsia="pl-PL"/>
        </w:rPr>
        <w:t>X</w:t>
      </w:r>
      <w:r w:rsidR="00940A55">
        <w:rPr>
          <w:rFonts w:ascii="Arial" w:eastAsia="Times New Roman" w:hAnsi="Arial" w:cs="Arial"/>
          <w:b/>
          <w:bCs/>
          <w:sz w:val="24"/>
          <w:szCs w:val="24"/>
          <w:lang w:eastAsia="pl-PL"/>
        </w:rPr>
        <w:t>II</w:t>
      </w:r>
      <w:r w:rsidRPr="00112519">
        <w:rPr>
          <w:rFonts w:ascii="Arial" w:eastAsia="Times New Roman" w:hAnsi="Arial" w:cs="Arial"/>
          <w:b/>
          <w:bCs/>
          <w:sz w:val="24"/>
          <w:szCs w:val="24"/>
          <w:lang w:eastAsia="pl-PL"/>
        </w:rPr>
        <w:t>. Otwarcie ofert nastąpi</w:t>
      </w:r>
      <w:r w:rsidR="00AF6FF6">
        <w:rPr>
          <w:rFonts w:ascii="Arial" w:eastAsia="Times New Roman" w:hAnsi="Arial" w:cs="Arial"/>
          <w:b/>
          <w:bCs/>
          <w:sz w:val="24"/>
          <w:szCs w:val="24"/>
          <w:lang w:eastAsia="pl-PL"/>
        </w:rPr>
        <w:t xml:space="preserve"> 1</w:t>
      </w:r>
      <w:r w:rsidR="00396772">
        <w:rPr>
          <w:rFonts w:ascii="Arial" w:eastAsia="Times New Roman" w:hAnsi="Arial" w:cs="Arial"/>
          <w:b/>
          <w:bCs/>
          <w:sz w:val="24"/>
          <w:szCs w:val="24"/>
          <w:lang w:eastAsia="pl-PL"/>
        </w:rPr>
        <w:t>5</w:t>
      </w:r>
      <w:r w:rsidR="0085742C">
        <w:rPr>
          <w:rFonts w:ascii="Arial" w:eastAsia="Times New Roman" w:hAnsi="Arial" w:cs="Arial"/>
          <w:b/>
          <w:bCs/>
          <w:sz w:val="24"/>
          <w:szCs w:val="24"/>
          <w:lang w:eastAsia="pl-PL"/>
        </w:rPr>
        <w:t xml:space="preserve"> października</w:t>
      </w:r>
      <w:r>
        <w:rPr>
          <w:rFonts w:ascii="Arial" w:eastAsia="Times New Roman" w:hAnsi="Arial" w:cs="Arial"/>
          <w:b/>
          <w:bCs/>
          <w:sz w:val="24"/>
          <w:szCs w:val="24"/>
          <w:lang w:eastAsia="pl-PL"/>
        </w:rPr>
        <w:t xml:space="preserve"> 202</w:t>
      </w:r>
      <w:r w:rsidR="0085742C">
        <w:rPr>
          <w:rFonts w:ascii="Arial" w:eastAsia="Times New Roman" w:hAnsi="Arial" w:cs="Arial"/>
          <w:b/>
          <w:bCs/>
          <w:sz w:val="24"/>
          <w:szCs w:val="24"/>
          <w:lang w:eastAsia="pl-PL"/>
        </w:rPr>
        <w:t>4</w:t>
      </w:r>
      <w:r w:rsidRPr="00112519">
        <w:rPr>
          <w:rFonts w:ascii="Arial" w:eastAsia="Times New Roman" w:hAnsi="Arial" w:cs="Arial"/>
          <w:b/>
          <w:bCs/>
          <w:sz w:val="24"/>
          <w:szCs w:val="24"/>
          <w:lang w:eastAsia="pl-PL"/>
        </w:rPr>
        <w:t xml:space="preserve"> r. o godz. 12:15.</w:t>
      </w:r>
    </w:p>
    <w:p w14:paraId="1E89F107" w14:textId="77777777" w:rsidR="00112519" w:rsidRPr="00112519" w:rsidRDefault="00112519" w:rsidP="00112519">
      <w:pPr>
        <w:spacing w:after="21"/>
        <w:ind w:right="20"/>
        <w:jc w:val="both"/>
        <w:rPr>
          <w:rFonts w:ascii="Arial" w:eastAsia="Times New Roman" w:hAnsi="Arial" w:cs="Arial"/>
          <w:b/>
          <w:bCs/>
          <w:sz w:val="24"/>
          <w:szCs w:val="24"/>
          <w:lang w:eastAsia="pl-PL"/>
        </w:rPr>
      </w:pPr>
    </w:p>
    <w:p w14:paraId="2CF06A18" w14:textId="2EC1BD39"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bCs/>
          <w:sz w:val="24"/>
          <w:szCs w:val="24"/>
          <w:lang w:eastAsia="pl-PL"/>
        </w:rPr>
        <w:t>X</w:t>
      </w:r>
      <w:r w:rsidR="00940A55">
        <w:rPr>
          <w:rFonts w:ascii="Arial" w:eastAsia="Times New Roman" w:hAnsi="Arial" w:cs="Arial"/>
          <w:b/>
          <w:bCs/>
          <w:sz w:val="24"/>
          <w:szCs w:val="24"/>
          <w:lang w:eastAsia="pl-PL"/>
        </w:rPr>
        <w:t>I</w:t>
      </w:r>
      <w:r w:rsidR="0085742C">
        <w:rPr>
          <w:rFonts w:ascii="Arial" w:eastAsia="Times New Roman" w:hAnsi="Arial" w:cs="Arial"/>
          <w:b/>
          <w:bCs/>
          <w:sz w:val="24"/>
          <w:szCs w:val="24"/>
          <w:lang w:eastAsia="pl-PL"/>
        </w:rPr>
        <w:t>II</w:t>
      </w:r>
      <w:r w:rsidRPr="00112519">
        <w:rPr>
          <w:rFonts w:ascii="Arial" w:eastAsia="Times New Roman" w:hAnsi="Arial" w:cs="Arial"/>
          <w:b/>
          <w:bCs/>
          <w:sz w:val="24"/>
          <w:szCs w:val="24"/>
          <w:lang w:eastAsia="pl-PL"/>
        </w:rPr>
        <w:t xml:space="preserve">. </w:t>
      </w:r>
      <w:r w:rsidRPr="00112519">
        <w:rPr>
          <w:rFonts w:ascii="Arial" w:eastAsia="Times New Roman" w:hAnsi="Arial" w:cs="Arial"/>
          <w:sz w:val="24"/>
          <w:szCs w:val="24"/>
          <w:lang w:eastAsia="pl-PL"/>
        </w:rPr>
        <w:t>Dokumenty wymagane w postępowaniu:</w:t>
      </w:r>
    </w:p>
    <w:p w14:paraId="39D13461" w14:textId="5D3AEA00"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1. wypełniony i podpisany formularz ofertowy stanowiący </w:t>
      </w:r>
      <w:r w:rsidRPr="00112519">
        <w:rPr>
          <w:rFonts w:ascii="Arial" w:eastAsia="Times New Roman" w:hAnsi="Arial" w:cs="Arial"/>
          <w:b/>
          <w:sz w:val="24"/>
          <w:szCs w:val="24"/>
          <w:lang w:eastAsia="pl-PL"/>
        </w:rPr>
        <w:t xml:space="preserve">Załącznik nr </w:t>
      </w:r>
      <w:r w:rsidR="0085742C">
        <w:rPr>
          <w:rFonts w:ascii="Arial" w:eastAsia="Times New Roman" w:hAnsi="Arial" w:cs="Arial"/>
          <w:b/>
          <w:sz w:val="24"/>
          <w:szCs w:val="24"/>
          <w:lang w:eastAsia="pl-PL"/>
        </w:rPr>
        <w:t>3</w:t>
      </w:r>
      <w:r w:rsidRPr="00112519">
        <w:rPr>
          <w:rFonts w:ascii="Arial" w:eastAsia="Times New Roman" w:hAnsi="Arial" w:cs="Arial"/>
          <w:sz w:val="24"/>
          <w:szCs w:val="24"/>
          <w:lang w:eastAsia="pl-PL"/>
        </w:rPr>
        <w:t xml:space="preserve"> do zaproszenia,</w:t>
      </w:r>
    </w:p>
    <w:p w14:paraId="29D3335F" w14:textId="77777777" w:rsidR="00940A55"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2. aktualny odpis właściwego rejestru lub centralnej ewidencji i informacji o działalności gospodarczej, jeżeli odrębne przepisy wymagają wpisu do rejestru lub ewidencji, wystawiony nie wcześniej niż 6 miesięcy przed upł</w:t>
      </w:r>
      <w:r w:rsidR="005D3CC4">
        <w:rPr>
          <w:rFonts w:ascii="Arial" w:eastAsia="Times New Roman" w:hAnsi="Arial" w:cs="Arial"/>
          <w:sz w:val="24"/>
          <w:szCs w:val="24"/>
          <w:lang w:eastAsia="pl-PL"/>
        </w:rPr>
        <w:t>ywem terminu składania oferty,</w:t>
      </w:r>
    </w:p>
    <w:p w14:paraId="26669DF4" w14:textId="77777777" w:rsidR="00940A55" w:rsidRDefault="00CE76FC" w:rsidP="00940A55">
      <w:pPr>
        <w:spacing w:after="213"/>
        <w:jc w:val="both"/>
        <w:rPr>
          <w:rFonts w:ascii="Arial" w:hAnsi="Arial" w:cs="Arial"/>
          <w:sz w:val="24"/>
          <w:szCs w:val="24"/>
          <w:lang w:eastAsia="pl-PL"/>
        </w:rPr>
      </w:pPr>
      <w:r>
        <w:rPr>
          <w:rFonts w:ascii="Arial" w:hAnsi="Arial" w:cs="Arial"/>
          <w:sz w:val="24"/>
          <w:szCs w:val="24"/>
          <w:lang w:eastAsia="pl-PL"/>
        </w:rPr>
        <w:t>3</w:t>
      </w:r>
      <w:r w:rsidR="00940A55">
        <w:rPr>
          <w:rFonts w:ascii="Arial" w:hAnsi="Arial" w:cs="Arial"/>
          <w:sz w:val="24"/>
          <w:szCs w:val="24"/>
          <w:lang w:eastAsia="pl-PL"/>
        </w:rPr>
        <w:t xml:space="preserve">. </w:t>
      </w:r>
      <w:r w:rsidR="00940A55" w:rsidRPr="00971240">
        <w:rPr>
          <w:rFonts w:ascii="Arial" w:hAnsi="Arial" w:cs="Arial"/>
          <w:sz w:val="24"/>
          <w:szCs w:val="24"/>
          <w:lang w:eastAsia="pl-PL"/>
        </w:rPr>
        <w:t>dowód wpłaty wadium,</w:t>
      </w:r>
    </w:p>
    <w:p w14:paraId="49C65655" w14:textId="77777777" w:rsidR="00940A55" w:rsidRPr="00971240" w:rsidRDefault="00CE76FC" w:rsidP="00940A55">
      <w:pPr>
        <w:tabs>
          <w:tab w:val="left" w:pos="142"/>
          <w:tab w:val="left" w:pos="284"/>
        </w:tabs>
        <w:spacing w:after="213"/>
        <w:jc w:val="both"/>
        <w:rPr>
          <w:rFonts w:ascii="Arial" w:eastAsia="Times New Roman" w:hAnsi="Arial" w:cs="Arial"/>
          <w:sz w:val="24"/>
          <w:szCs w:val="24"/>
          <w:lang w:eastAsia="pl-PL"/>
        </w:rPr>
      </w:pPr>
      <w:r>
        <w:rPr>
          <w:rFonts w:ascii="Arial" w:hAnsi="Arial" w:cs="Arial"/>
          <w:sz w:val="24"/>
          <w:szCs w:val="24"/>
          <w:lang w:eastAsia="pl-PL"/>
        </w:rPr>
        <w:t>4</w:t>
      </w:r>
      <w:r w:rsidR="00940A55">
        <w:rPr>
          <w:rFonts w:ascii="Arial" w:hAnsi="Arial" w:cs="Arial"/>
          <w:sz w:val="24"/>
          <w:szCs w:val="24"/>
          <w:lang w:eastAsia="pl-PL"/>
        </w:rPr>
        <w:t>.</w:t>
      </w:r>
      <w:r w:rsidR="00940A55" w:rsidRPr="00971240">
        <w:rPr>
          <w:rFonts w:ascii="Arial" w:hAnsi="Arial" w:cs="Arial"/>
          <w:sz w:val="24"/>
          <w:szCs w:val="24"/>
          <w:lang w:eastAsia="pl-PL"/>
        </w:rPr>
        <w:tab/>
        <w:t>koncesje, zezwolenia lub licencje na podjęcie działalności gospodarczej zakres</w:t>
      </w:r>
      <w:r w:rsidR="00940A55">
        <w:rPr>
          <w:rFonts w:ascii="Arial" w:hAnsi="Arial" w:cs="Arial"/>
          <w:sz w:val="24"/>
          <w:szCs w:val="24"/>
          <w:lang w:eastAsia="pl-PL"/>
        </w:rPr>
        <w:t xml:space="preserve"> </w:t>
      </w:r>
      <w:r w:rsidR="00940A55" w:rsidRPr="00971240">
        <w:rPr>
          <w:rFonts w:ascii="Arial" w:hAnsi="Arial" w:cs="Arial"/>
          <w:sz w:val="24"/>
          <w:szCs w:val="24"/>
          <w:lang w:eastAsia="pl-PL"/>
        </w:rPr>
        <w:t>objętym przedmiotem przetargu, jeżeli prz</w:t>
      </w:r>
      <w:r w:rsidR="00940A55">
        <w:rPr>
          <w:rFonts w:ascii="Arial" w:hAnsi="Arial" w:cs="Arial"/>
          <w:sz w:val="24"/>
          <w:szCs w:val="24"/>
          <w:lang w:eastAsia="pl-PL"/>
        </w:rPr>
        <w:t>episy nakładają taki obowiązek,</w:t>
      </w:r>
    </w:p>
    <w:p w14:paraId="58EAD9A9" w14:textId="601D86BD" w:rsidR="00940A55" w:rsidRDefault="00CE76FC" w:rsidP="00940A55">
      <w:pPr>
        <w:pStyle w:val="Bezodstpw"/>
        <w:tabs>
          <w:tab w:val="left" w:pos="142"/>
          <w:tab w:val="left" w:pos="284"/>
        </w:tabs>
        <w:spacing w:line="276" w:lineRule="auto"/>
        <w:rPr>
          <w:rFonts w:ascii="Arial" w:hAnsi="Arial" w:cs="Arial"/>
          <w:sz w:val="24"/>
          <w:szCs w:val="24"/>
          <w:lang w:eastAsia="pl-PL"/>
        </w:rPr>
      </w:pPr>
      <w:r>
        <w:rPr>
          <w:rFonts w:ascii="Arial" w:hAnsi="Arial" w:cs="Arial"/>
          <w:sz w:val="24"/>
          <w:szCs w:val="24"/>
          <w:lang w:eastAsia="pl-PL"/>
        </w:rPr>
        <w:t>5</w:t>
      </w:r>
      <w:r w:rsidR="00940A55">
        <w:rPr>
          <w:rFonts w:ascii="Arial" w:hAnsi="Arial" w:cs="Arial"/>
          <w:sz w:val="24"/>
          <w:szCs w:val="24"/>
          <w:lang w:eastAsia="pl-PL"/>
        </w:rPr>
        <w:t>.</w:t>
      </w:r>
      <w:r w:rsidR="00940A55" w:rsidRPr="00971240">
        <w:rPr>
          <w:rFonts w:ascii="Arial" w:hAnsi="Arial" w:cs="Arial"/>
          <w:sz w:val="24"/>
          <w:szCs w:val="24"/>
          <w:lang w:eastAsia="pl-PL"/>
        </w:rPr>
        <w:tab/>
        <w:t>polisa OC ubezpiec</w:t>
      </w:r>
      <w:r w:rsidR="00940A55">
        <w:rPr>
          <w:rFonts w:ascii="Arial" w:hAnsi="Arial" w:cs="Arial"/>
          <w:sz w:val="24"/>
          <w:szCs w:val="24"/>
          <w:lang w:eastAsia="pl-PL"/>
        </w:rPr>
        <w:t>zenia działalności gospodarczej,</w:t>
      </w:r>
    </w:p>
    <w:p w14:paraId="0EB63B3A" w14:textId="77777777" w:rsidR="009871F2" w:rsidRDefault="009871F2" w:rsidP="00940A55">
      <w:pPr>
        <w:pStyle w:val="Bezodstpw"/>
        <w:tabs>
          <w:tab w:val="left" w:pos="142"/>
          <w:tab w:val="left" w:pos="284"/>
        </w:tabs>
        <w:spacing w:line="276" w:lineRule="auto"/>
        <w:rPr>
          <w:rFonts w:ascii="Arial" w:hAnsi="Arial" w:cs="Arial"/>
          <w:sz w:val="24"/>
          <w:szCs w:val="24"/>
          <w:lang w:eastAsia="pl-PL"/>
        </w:rPr>
      </w:pPr>
    </w:p>
    <w:p w14:paraId="44AD1FFB" w14:textId="000AE8E8" w:rsidR="00940A55" w:rsidRDefault="00CE76FC" w:rsidP="00940A55">
      <w:pPr>
        <w:pStyle w:val="Bezodstpw"/>
        <w:tabs>
          <w:tab w:val="left" w:pos="142"/>
          <w:tab w:val="left" w:pos="284"/>
        </w:tabs>
        <w:spacing w:line="276" w:lineRule="auto"/>
        <w:rPr>
          <w:rFonts w:ascii="Arial" w:hAnsi="Arial" w:cs="Arial"/>
          <w:sz w:val="24"/>
          <w:szCs w:val="24"/>
          <w:lang w:eastAsia="pl-PL"/>
        </w:rPr>
      </w:pPr>
      <w:r>
        <w:rPr>
          <w:rFonts w:ascii="Arial" w:hAnsi="Arial" w:cs="Arial"/>
          <w:sz w:val="24"/>
          <w:szCs w:val="24"/>
          <w:lang w:eastAsia="pl-PL"/>
        </w:rPr>
        <w:lastRenderedPageBreak/>
        <w:t>6</w:t>
      </w:r>
      <w:r w:rsidR="00940A55">
        <w:rPr>
          <w:rFonts w:ascii="Arial" w:hAnsi="Arial" w:cs="Arial"/>
          <w:sz w:val="24"/>
          <w:szCs w:val="24"/>
          <w:lang w:eastAsia="pl-PL"/>
        </w:rPr>
        <w:t>. wykaz posiadanego doświadczenia wraz z załącznikami</w:t>
      </w:r>
      <w:r w:rsidR="00B302CF">
        <w:rPr>
          <w:rFonts w:ascii="Arial" w:hAnsi="Arial" w:cs="Arial"/>
          <w:sz w:val="24"/>
          <w:szCs w:val="24"/>
          <w:lang w:eastAsia="pl-PL"/>
        </w:rPr>
        <w:t>.</w:t>
      </w:r>
    </w:p>
    <w:p w14:paraId="3D95AEAC" w14:textId="325AE4A3" w:rsidR="009871F2" w:rsidRDefault="009871F2" w:rsidP="00940A55">
      <w:pPr>
        <w:pStyle w:val="Bezodstpw"/>
        <w:tabs>
          <w:tab w:val="left" w:pos="142"/>
          <w:tab w:val="left" w:pos="284"/>
        </w:tabs>
        <w:spacing w:line="276" w:lineRule="auto"/>
        <w:rPr>
          <w:rFonts w:ascii="Arial" w:hAnsi="Arial" w:cs="Arial"/>
          <w:sz w:val="24"/>
          <w:szCs w:val="24"/>
          <w:lang w:eastAsia="pl-PL"/>
        </w:rPr>
      </w:pPr>
    </w:p>
    <w:p w14:paraId="640214C2" w14:textId="604955BA" w:rsidR="009871F2" w:rsidRDefault="009871F2" w:rsidP="00940A55">
      <w:pPr>
        <w:pStyle w:val="Bezodstpw"/>
        <w:tabs>
          <w:tab w:val="left" w:pos="142"/>
          <w:tab w:val="left" w:pos="284"/>
        </w:tabs>
        <w:spacing w:line="276" w:lineRule="auto"/>
        <w:rPr>
          <w:rFonts w:ascii="Arial" w:hAnsi="Arial" w:cs="Arial"/>
          <w:sz w:val="24"/>
          <w:szCs w:val="24"/>
          <w:lang w:eastAsia="pl-PL"/>
        </w:rPr>
      </w:pPr>
      <w:r w:rsidRPr="0085742C">
        <w:rPr>
          <w:rFonts w:ascii="Arial" w:hAnsi="Arial" w:cs="Arial"/>
          <w:sz w:val="24"/>
          <w:szCs w:val="24"/>
          <w:lang w:eastAsia="pl-PL"/>
        </w:rPr>
        <w:t>7. Raport z badań partii oferowanego węgla.</w:t>
      </w:r>
    </w:p>
    <w:p w14:paraId="3BAF2AA0" w14:textId="77777777" w:rsidR="00A81360" w:rsidRDefault="00A81360" w:rsidP="00940A55">
      <w:pPr>
        <w:pStyle w:val="Bezodstpw"/>
        <w:tabs>
          <w:tab w:val="left" w:pos="142"/>
          <w:tab w:val="left" w:pos="284"/>
        </w:tabs>
        <w:spacing w:line="276" w:lineRule="auto"/>
        <w:rPr>
          <w:rFonts w:ascii="Arial" w:hAnsi="Arial" w:cs="Arial"/>
          <w:sz w:val="24"/>
          <w:szCs w:val="24"/>
          <w:lang w:eastAsia="pl-PL"/>
        </w:rPr>
      </w:pPr>
    </w:p>
    <w:p w14:paraId="2D4C983D" w14:textId="31E87CE0" w:rsidR="00BB1E27" w:rsidRPr="00C83813" w:rsidRDefault="00A81360" w:rsidP="00BB1E27">
      <w:pPr>
        <w:suppressAutoHyphens/>
        <w:spacing w:after="0"/>
        <w:jc w:val="both"/>
        <w:rPr>
          <w:rFonts w:ascii="Arial" w:eastAsia="Times New Roman" w:hAnsi="Arial" w:cs="Arial"/>
          <w:sz w:val="24"/>
          <w:szCs w:val="24"/>
          <w:lang w:eastAsia="ar-SA"/>
        </w:rPr>
      </w:pPr>
      <w:r w:rsidRPr="00DD6FA1">
        <w:rPr>
          <w:rFonts w:ascii="Arial" w:hAnsi="Arial" w:cs="Arial"/>
          <w:sz w:val="24"/>
          <w:szCs w:val="24"/>
          <w:lang w:eastAsia="pl-PL"/>
        </w:rPr>
        <w:t>8. Oświadczenie dotyczące pochodzenia oferowanego węgla</w:t>
      </w:r>
      <w:r w:rsidR="00BB1E27" w:rsidRPr="00DD6FA1">
        <w:rPr>
          <w:rFonts w:ascii="Arial" w:hAnsi="Arial" w:cs="Arial"/>
          <w:sz w:val="24"/>
          <w:szCs w:val="24"/>
          <w:lang w:eastAsia="pl-PL"/>
        </w:rPr>
        <w:t>,</w:t>
      </w:r>
      <w:r w:rsidR="00BB1E27">
        <w:rPr>
          <w:rFonts w:ascii="Arial" w:hAnsi="Arial" w:cs="Arial"/>
          <w:sz w:val="24"/>
          <w:szCs w:val="24"/>
          <w:lang w:eastAsia="pl-PL"/>
        </w:rPr>
        <w:t xml:space="preserve"> o którym mowa w art.13</w:t>
      </w:r>
      <w:r w:rsidR="00BB1E27" w:rsidRPr="00BB1E27">
        <w:rPr>
          <w:rFonts w:ascii="Arial" w:eastAsia="Times New Roman" w:hAnsi="Arial" w:cs="Arial"/>
          <w:sz w:val="24"/>
          <w:szCs w:val="24"/>
          <w:lang w:eastAsia="ar-SA"/>
        </w:rPr>
        <w:t xml:space="preserve"> </w:t>
      </w:r>
      <w:r w:rsidR="00BB1E27" w:rsidRPr="00C83813">
        <w:rPr>
          <w:rFonts w:ascii="Arial" w:eastAsia="Times New Roman" w:hAnsi="Arial" w:cs="Arial"/>
          <w:sz w:val="24"/>
          <w:szCs w:val="24"/>
          <w:lang w:eastAsia="ar-SA"/>
        </w:rPr>
        <w:t xml:space="preserve">ustawy z dnia 13 kwietnia 2022 r. o </w:t>
      </w:r>
      <w:r w:rsidR="00BB1E27" w:rsidRPr="00A320C1">
        <w:rPr>
          <w:rFonts w:ascii="Arial" w:eastAsia="Times New Roman" w:hAnsi="Arial" w:cs="Arial"/>
          <w:sz w:val="24"/>
          <w:szCs w:val="24"/>
          <w:lang w:eastAsia="ar-SA"/>
        </w:rPr>
        <w:t>szczególnych rozwiązaniach w zakresie przeciwdziałania wspieraniu agresji na Ukrainę oraz służących ochronie bezpieczeństwa narodowego (</w:t>
      </w:r>
      <w:proofErr w:type="spellStart"/>
      <w:r w:rsidR="00BB1E27" w:rsidRPr="00A320C1">
        <w:rPr>
          <w:rFonts w:ascii="Arial" w:eastAsia="Times New Roman" w:hAnsi="Arial" w:cs="Arial"/>
          <w:sz w:val="24"/>
          <w:szCs w:val="24"/>
          <w:lang w:eastAsia="ar-SA"/>
        </w:rPr>
        <w:t>t.j</w:t>
      </w:r>
      <w:proofErr w:type="spellEnd"/>
      <w:r w:rsidR="00BB1E27" w:rsidRPr="00A320C1">
        <w:rPr>
          <w:rFonts w:ascii="Arial" w:eastAsia="Times New Roman" w:hAnsi="Arial" w:cs="Arial"/>
          <w:sz w:val="24"/>
          <w:szCs w:val="24"/>
          <w:lang w:eastAsia="ar-SA"/>
        </w:rPr>
        <w:t xml:space="preserve">. Dz. U. z 2024 r. poz.507 z </w:t>
      </w:r>
      <w:proofErr w:type="spellStart"/>
      <w:r w:rsidR="00BB1E27" w:rsidRPr="00A320C1">
        <w:rPr>
          <w:rFonts w:ascii="Arial" w:eastAsia="Times New Roman" w:hAnsi="Arial" w:cs="Arial"/>
          <w:sz w:val="24"/>
          <w:szCs w:val="24"/>
          <w:lang w:eastAsia="ar-SA"/>
        </w:rPr>
        <w:t>późn</w:t>
      </w:r>
      <w:proofErr w:type="spellEnd"/>
      <w:r w:rsidR="00BB1E27" w:rsidRPr="00A320C1">
        <w:rPr>
          <w:rFonts w:ascii="Arial" w:eastAsia="Times New Roman" w:hAnsi="Arial" w:cs="Arial"/>
          <w:sz w:val="24"/>
          <w:szCs w:val="24"/>
          <w:lang w:eastAsia="ar-SA"/>
        </w:rPr>
        <w:t>. zm.)</w:t>
      </w:r>
      <w:r w:rsidR="00DD6FA1">
        <w:rPr>
          <w:rFonts w:ascii="Arial" w:eastAsia="Times New Roman" w:hAnsi="Arial" w:cs="Arial"/>
          <w:sz w:val="24"/>
          <w:szCs w:val="24"/>
          <w:lang w:eastAsia="ar-SA"/>
        </w:rPr>
        <w:t>.</w:t>
      </w:r>
    </w:p>
    <w:p w14:paraId="4AE2FD6D" w14:textId="77777777" w:rsidR="002464B1" w:rsidRPr="00112519" w:rsidRDefault="002464B1" w:rsidP="00112519">
      <w:pPr>
        <w:spacing w:after="21"/>
        <w:ind w:right="20"/>
        <w:jc w:val="both"/>
        <w:rPr>
          <w:rFonts w:ascii="Arial" w:eastAsia="Times New Roman" w:hAnsi="Arial" w:cs="Arial"/>
          <w:sz w:val="24"/>
          <w:szCs w:val="24"/>
          <w:lang w:eastAsia="pl-PL"/>
        </w:rPr>
      </w:pPr>
    </w:p>
    <w:p w14:paraId="01210ACE" w14:textId="15FC96F0"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bCs/>
          <w:sz w:val="24"/>
          <w:szCs w:val="24"/>
          <w:lang w:eastAsia="pl-PL"/>
        </w:rPr>
        <w:t>X</w:t>
      </w:r>
      <w:r w:rsidR="00A81360">
        <w:rPr>
          <w:rFonts w:ascii="Arial" w:eastAsia="Times New Roman" w:hAnsi="Arial" w:cs="Arial"/>
          <w:b/>
          <w:bCs/>
          <w:sz w:val="24"/>
          <w:szCs w:val="24"/>
          <w:lang w:eastAsia="pl-PL"/>
        </w:rPr>
        <w:t>I</w:t>
      </w:r>
      <w:r w:rsidR="00940A55">
        <w:rPr>
          <w:rFonts w:ascii="Arial" w:eastAsia="Times New Roman" w:hAnsi="Arial" w:cs="Arial"/>
          <w:b/>
          <w:bCs/>
          <w:sz w:val="24"/>
          <w:szCs w:val="24"/>
          <w:lang w:eastAsia="pl-PL"/>
        </w:rPr>
        <w:t>V</w:t>
      </w:r>
      <w:r w:rsidRPr="00112519">
        <w:rPr>
          <w:rFonts w:ascii="Arial" w:eastAsia="Times New Roman" w:hAnsi="Arial" w:cs="Arial"/>
          <w:b/>
          <w:bCs/>
          <w:sz w:val="24"/>
          <w:szCs w:val="24"/>
          <w:lang w:eastAsia="pl-PL"/>
        </w:rPr>
        <w:t>.</w:t>
      </w:r>
      <w:r w:rsidRPr="00112519">
        <w:rPr>
          <w:rFonts w:ascii="Arial" w:eastAsia="Times New Roman" w:hAnsi="Arial" w:cs="Arial"/>
          <w:sz w:val="24"/>
          <w:szCs w:val="24"/>
          <w:lang w:eastAsia="pl-PL"/>
        </w:rPr>
        <w:t xml:space="preserve"> Oferty należy składać w zapieczętowanych kopertach w</w:t>
      </w:r>
      <w:r>
        <w:rPr>
          <w:rFonts w:ascii="Arial" w:eastAsia="Times New Roman" w:hAnsi="Arial" w:cs="Arial"/>
          <w:sz w:val="24"/>
          <w:szCs w:val="24"/>
          <w:lang w:eastAsia="pl-PL"/>
        </w:rPr>
        <w:t xml:space="preserve"> sekretariacie Ciepłowni Sierpc</w:t>
      </w:r>
      <w:r w:rsidRPr="00112519">
        <w:rPr>
          <w:rFonts w:ascii="Arial" w:eastAsia="Times New Roman" w:hAnsi="Arial" w:cs="Arial"/>
          <w:sz w:val="24"/>
          <w:szCs w:val="24"/>
          <w:lang w:eastAsia="pl-PL"/>
        </w:rPr>
        <w:t xml:space="preserve"> Sp. z o.o., ul. Przemysłowa 2a, 09-200 Sierpc,</w:t>
      </w:r>
      <w:r w:rsidR="002464B1">
        <w:rPr>
          <w:rFonts w:ascii="Arial" w:eastAsia="Times New Roman" w:hAnsi="Arial" w:cs="Arial"/>
          <w:sz w:val="24"/>
          <w:szCs w:val="24"/>
          <w:lang w:eastAsia="pl-PL"/>
        </w:rPr>
        <w:t xml:space="preserve"> </w:t>
      </w:r>
      <w:r w:rsidRPr="00112519">
        <w:rPr>
          <w:rFonts w:ascii="Arial" w:eastAsia="Times New Roman" w:hAnsi="Arial" w:cs="Arial"/>
          <w:sz w:val="24"/>
          <w:szCs w:val="24"/>
          <w:lang w:eastAsia="pl-PL"/>
        </w:rPr>
        <w:t>z dopiskiem „</w:t>
      </w:r>
      <w:r w:rsidR="00940A55">
        <w:rPr>
          <w:rFonts w:ascii="Arial" w:eastAsia="Times New Roman" w:hAnsi="Arial" w:cs="Arial"/>
          <w:sz w:val="24"/>
          <w:szCs w:val="24"/>
          <w:lang w:eastAsia="pl-PL"/>
        </w:rPr>
        <w:t>Oferta na dostawę m</w:t>
      </w:r>
      <w:r w:rsidRPr="00112519">
        <w:rPr>
          <w:rFonts w:ascii="Arial" w:eastAsia="Times New Roman" w:hAnsi="Arial" w:cs="Arial"/>
          <w:sz w:val="24"/>
          <w:szCs w:val="24"/>
          <w:lang w:eastAsia="pl-PL"/>
        </w:rPr>
        <w:t>iał</w:t>
      </w:r>
      <w:r w:rsidR="00940A55">
        <w:rPr>
          <w:rFonts w:ascii="Arial" w:eastAsia="Times New Roman" w:hAnsi="Arial" w:cs="Arial"/>
          <w:sz w:val="24"/>
          <w:szCs w:val="24"/>
          <w:lang w:eastAsia="pl-PL"/>
        </w:rPr>
        <w:t>u</w:t>
      </w:r>
      <w:r w:rsidRPr="00112519">
        <w:rPr>
          <w:rFonts w:ascii="Arial" w:eastAsia="Times New Roman" w:hAnsi="Arial" w:cs="Arial"/>
          <w:sz w:val="24"/>
          <w:szCs w:val="24"/>
          <w:lang w:eastAsia="pl-PL"/>
        </w:rPr>
        <w:t xml:space="preserve"> </w:t>
      </w:r>
      <w:r w:rsidR="00940A55">
        <w:rPr>
          <w:rFonts w:ascii="Arial" w:eastAsia="Times New Roman" w:hAnsi="Arial" w:cs="Arial"/>
          <w:sz w:val="24"/>
          <w:szCs w:val="24"/>
          <w:lang w:eastAsia="pl-PL"/>
        </w:rPr>
        <w:t>w</w:t>
      </w:r>
      <w:r w:rsidRPr="00112519">
        <w:rPr>
          <w:rFonts w:ascii="Arial" w:eastAsia="Times New Roman" w:hAnsi="Arial" w:cs="Arial"/>
          <w:sz w:val="24"/>
          <w:szCs w:val="24"/>
          <w:lang w:eastAsia="pl-PL"/>
        </w:rPr>
        <w:t>ęglow</w:t>
      </w:r>
      <w:r w:rsidR="00940A55">
        <w:rPr>
          <w:rFonts w:ascii="Arial" w:eastAsia="Times New Roman" w:hAnsi="Arial" w:cs="Arial"/>
          <w:sz w:val="24"/>
          <w:szCs w:val="24"/>
          <w:lang w:eastAsia="pl-PL"/>
        </w:rPr>
        <w:t>ego</w:t>
      </w:r>
      <w:r w:rsidRPr="00112519">
        <w:rPr>
          <w:rFonts w:ascii="Arial" w:eastAsia="Times New Roman" w:hAnsi="Arial" w:cs="Arial"/>
          <w:sz w:val="24"/>
          <w:szCs w:val="24"/>
          <w:lang w:eastAsia="pl-PL"/>
        </w:rPr>
        <w:t xml:space="preserve"> – NIE OTWIERAĆ przed </w:t>
      </w:r>
      <w:r w:rsidR="00AF6FF6">
        <w:rPr>
          <w:rFonts w:ascii="Arial" w:eastAsia="Times New Roman" w:hAnsi="Arial" w:cs="Arial"/>
          <w:b/>
          <w:bCs/>
          <w:sz w:val="24"/>
          <w:szCs w:val="24"/>
          <w:lang w:eastAsia="pl-PL"/>
        </w:rPr>
        <w:t>1</w:t>
      </w:r>
      <w:r w:rsidR="00396772">
        <w:rPr>
          <w:rFonts w:ascii="Arial" w:eastAsia="Times New Roman" w:hAnsi="Arial" w:cs="Arial"/>
          <w:b/>
          <w:bCs/>
          <w:sz w:val="24"/>
          <w:szCs w:val="24"/>
          <w:lang w:eastAsia="pl-PL"/>
        </w:rPr>
        <w:t>5</w:t>
      </w:r>
      <w:r w:rsidR="00A81360">
        <w:rPr>
          <w:rFonts w:ascii="Arial" w:eastAsia="Times New Roman" w:hAnsi="Arial" w:cs="Arial"/>
          <w:b/>
          <w:bCs/>
          <w:sz w:val="24"/>
          <w:szCs w:val="24"/>
          <w:lang w:eastAsia="pl-PL"/>
        </w:rPr>
        <w:t xml:space="preserve"> października</w:t>
      </w:r>
      <w:r w:rsidR="00B26B95">
        <w:rPr>
          <w:rFonts w:ascii="Arial" w:eastAsia="Times New Roman" w:hAnsi="Arial" w:cs="Arial"/>
          <w:b/>
          <w:bCs/>
          <w:sz w:val="24"/>
          <w:szCs w:val="24"/>
          <w:lang w:eastAsia="pl-PL"/>
        </w:rPr>
        <w:t xml:space="preserve"> 2024</w:t>
      </w:r>
      <w:r w:rsidRPr="005D3CC4">
        <w:rPr>
          <w:rFonts w:ascii="Arial" w:eastAsia="Times New Roman" w:hAnsi="Arial" w:cs="Arial"/>
          <w:b/>
          <w:sz w:val="24"/>
          <w:szCs w:val="24"/>
          <w:lang w:eastAsia="pl-PL"/>
        </w:rPr>
        <w:t xml:space="preserve"> r. do</w:t>
      </w:r>
      <w:r w:rsidRPr="00112519">
        <w:rPr>
          <w:rFonts w:ascii="Arial" w:eastAsia="Times New Roman" w:hAnsi="Arial" w:cs="Arial"/>
          <w:sz w:val="24"/>
          <w:szCs w:val="24"/>
          <w:lang w:eastAsia="pl-PL"/>
        </w:rPr>
        <w:t xml:space="preserve"> godz. 12:15".</w:t>
      </w:r>
    </w:p>
    <w:p w14:paraId="151F1617" w14:textId="4A031E35" w:rsidR="00062165"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sz w:val="24"/>
          <w:szCs w:val="24"/>
          <w:lang w:eastAsia="pl-PL"/>
        </w:rPr>
        <w:t xml:space="preserve"> </w:t>
      </w:r>
    </w:p>
    <w:p w14:paraId="42F93C80" w14:textId="3BE856AC" w:rsidR="00112519" w:rsidRPr="00112519" w:rsidRDefault="00112519" w:rsidP="00112519">
      <w:pPr>
        <w:spacing w:after="21"/>
        <w:ind w:right="20"/>
        <w:jc w:val="both"/>
        <w:rPr>
          <w:rFonts w:ascii="Arial" w:eastAsia="Times New Roman" w:hAnsi="Arial" w:cs="Arial"/>
          <w:sz w:val="24"/>
          <w:szCs w:val="24"/>
          <w:lang w:eastAsia="pl-PL"/>
        </w:rPr>
      </w:pPr>
      <w:r w:rsidRPr="00112519">
        <w:rPr>
          <w:rFonts w:ascii="Arial" w:eastAsia="Times New Roman" w:hAnsi="Arial" w:cs="Arial"/>
          <w:b/>
          <w:bCs/>
          <w:sz w:val="24"/>
          <w:szCs w:val="24"/>
          <w:lang w:eastAsia="pl-PL"/>
        </w:rPr>
        <w:t>X</w:t>
      </w:r>
      <w:r w:rsidR="00940A55">
        <w:rPr>
          <w:rFonts w:ascii="Arial" w:eastAsia="Times New Roman" w:hAnsi="Arial" w:cs="Arial"/>
          <w:b/>
          <w:bCs/>
          <w:sz w:val="24"/>
          <w:szCs w:val="24"/>
          <w:lang w:eastAsia="pl-PL"/>
        </w:rPr>
        <w:t>V</w:t>
      </w:r>
      <w:r w:rsidR="00A81360">
        <w:rPr>
          <w:rFonts w:ascii="Arial" w:eastAsia="Times New Roman" w:hAnsi="Arial" w:cs="Arial"/>
          <w:b/>
          <w:bCs/>
          <w:sz w:val="24"/>
          <w:szCs w:val="24"/>
          <w:lang w:eastAsia="pl-PL"/>
        </w:rPr>
        <w:t>.</w:t>
      </w:r>
      <w:r w:rsidRPr="00112519">
        <w:rPr>
          <w:rFonts w:ascii="Arial" w:eastAsia="Times New Roman" w:hAnsi="Arial" w:cs="Arial"/>
          <w:sz w:val="24"/>
          <w:szCs w:val="24"/>
          <w:lang w:eastAsia="pl-PL"/>
        </w:rPr>
        <w:t xml:space="preserve"> Osoba uprawniona do kontaktowania się z Wykonawcami:</w:t>
      </w:r>
    </w:p>
    <w:p w14:paraId="69C89489" w14:textId="3557B789" w:rsidR="00A81360" w:rsidRPr="00A81360" w:rsidRDefault="00A81360" w:rsidP="00A81360">
      <w:pPr>
        <w:pStyle w:val="Akapitzlist"/>
        <w:numPr>
          <w:ilvl w:val="0"/>
          <w:numId w:val="48"/>
        </w:numPr>
        <w:spacing w:after="21"/>
        <w:ind w:right="20"/>
        <w:jc w:val="both"/>
        <w:rPr>
          <w:rFonts w:ascii="Arial" w:eastAsia="Times New Roman" w:hAnsi="Arial" w:cs="Arial"/>
          <w:sz w:val="24"/>
          <w:szCs w:val="24"/>
          <w:lang w:eastAsia="pl-PL"/>
        </w:rPr>
      </w:pPr>
      <w:r w:rsidRPr="00A81360">
        <w:rPr>
          <w:rFonts w:ascii="Arial" w:eastAsia="Times New Roman" w:hAnsi="Arial" w:cs="Arial"/>
          <w:sz w:val="24"/>
          <w:szCs w:val="24"/>
          <w:lang w:eastAsia="pl-PL"/>
        </w:rPr>
        <w:t xml:space="preserve">Maja Kowalska, tel. 24 275 22 47 e-mail: </w:t>
      </w:r>
      <w:hyperlink r:id="rId8" w:history="1">
        <w:r w:rsidRPr="00A81360">
          <w:rPr>
            <w:rStyle w:val="Hipercze"/>
            <w:rFonts w:ascii="Arial" w:eastAsia="Times New Roman" w:hAnsi="Arial" w:cs="Arial"/>
            <w:sz w:val="24"/>
            <w:szCs w:val="24"/>
            <w:lang w:eastAsia="pl-PL"/>
          </w:rPr>
          <w:t>m.kowalska@cieplownia-sierpc.pl</w:t>
        </w:r>
      </w:hyperlink>
    </w:p>
    <w:p w14:paraId="6E92C0EE" w14:textId="77777777" w:rsidR="00112519" w:rsidRPr="00112519" w:rsidRDefault="00112519" w:rsidP="00112519">
      <w:pPr>
        <w:spacing w:after="21"/>
        <w:ind w:right="20"/>
        <w:jc w:val="both"/>
        <w:rPr>
          <w:rFonts w:ascii="Arial" w:eastAsia="Times New Roman" w:hAnsi="Arial" w:cs="Arial"/>
          <w:sz w:val="24"/>
          <w:szCs w:val="24"/>
          <w:lang w:eastAsia="pl-PL"/>
        </w:rPr>
      </w:pPr>
    </w:p>
    <w:p w14:paraId="0F0060C7" w14:textId="4CFF2683" w:rsidR="00112519" w:rsidRPr="00A81360" w:rsidRDefault="00F57C93" w:rsidP="00A81360">
      <w:pPr>
        <w:pStyle w:val="Akapitzlist"/>
        <w:numPr>
          <w:ilvl w:val="0"/>
          <w:numId w:val="48"/>
        </w:numPr>
        <w:spacing w:after="21"/>
        <w:ind w:right="20"/>
        <w:jc w:val="both"/>
        <w:rPr>
          <w:rFonts w:ascii="Arial" w:eastAsia="Times New Roman" w:hAnsi="Arial" w:cs="Arial"/>
          <w:sz w:val="24"/>
          <w:szCs w:val="24"/>
          <w:lang w:eastAsia="pl-PL"/>
        </w:rPr>
      </w:pPr>
      <w:r w:rsidRPr="00A81360">
        <w:rPr>
          <w:rFonts w:ascii="Arial" w:eastAsia="Times New Roman" w:hAnsi="Arial" w:cs="Arial"/>
          <w:sz w:val="24"/>
          <w:szCs w:val="24"/>
          <w:lang w:eastAsia="pl-PL"/>
        </w:rPr>
        <w:t>Łukasz Kowalski</w:t>
      </w:r>
      <w:r w:rsidR="005D3CC4" w:rsidRPr="00A81360">
        <w:rPr>
          <w:rFonts w:ascii="Arial" w:eastAsia="Times New Roman" w:hAnsi="Arial" w:cs="Arial"/>
          <w:sz w:val="24"/>
          <w:szCs w:val="24"/>
          <w:lang w:eastAsia="pl-PL"/>
        </w:rPr>
        <w:t xml:space="preserve">, </w:t>
      </w:r>
      <w:r w:rsidR="00112519" w:rsidRPr="00A81360">
        <w:rPr>
          <w:rFonts w:ascii="Arial" w:eastAsia="Times New Roman" w:hAnsi="Arial" w:cs="Arial"/>
          <w:sz w:val="24"/>
          <w:szCs w:val="24"/>
          <w:lang w:eastAsia="pl-PL"/>
        </w:rPr>
        <w:t xml:space="preserve">tel. 24 275 </w:t>
      </w:r>
      <w:r w:rsidR="00A81360" w:rsidRPr="00A81360">
        <w:rPr>
          <w:rFonts w:ascii="Arial" w:eastAsia="Times New Roman" w:hAnsi="Arial" w:cs="Arial"/>
          <w:sz w:val="24"/>
          <w:szCs w:val="24"/>
          <w:lang w:eastAsia="pl-PL"/>
        </w:rPr>
        <w:t>22 47</w:t>
      </w:r>
      <w:r w:rsidR="00112519" w:rsidRPr="00A81360">
        <w:rPr>
          <w:rFonts w:ascii="Arial" w:eastAsia="Times New Roman" w:hAnsi="Arial" w:cs="Arial"/>
          <w:sz w:val="24"/>
          <w:szCs w:val="24"/>
          <w:lang w:eastAsia="pl-PL"/>
        </w:rPr>
        <w:t xml:space="preserve"> e-mail: </w:t>
      </w:r>
      <w:hyperlink r:id="rId9" w:history="1">
        <w:r w:rsidRPr="00A81360">
          <w:rPr>
            <w:rStyle w:val="Hipercze"/>
            <w:rFonts w:ascii="Arial" w:eastAsia="Times New Roman" w:hAnsi="Arial" w:cs="Arial"/>
            <w:sz w:val="24"/>
            <w:szCs w:val="24"/>
            <w:lang w:eastAsia="pl-PL"/>
          </w:rPr>
          <w:t>lkowalski@cieplownia-sierpc.pl</w:t>
        </w:r>
      </w:hyperlink>
    </w:p>
    <w:p w14:paraId="1C8D5E94" w14:textId="77777777" w:rsidR="004C40EB" w:rsidRDefault="004C40EB" w:rsidP="005D3779">
      <w:pPr>
        <w:tabs>
          <w:tab w:val="decimal" w:pos="284"/>
          <w:tab w:val="decimal" w:pos="864"/>
        </w:tabs>
        <w:spacing w:after="0"/>
        <w:jc w:val="both"/>
        <w:rPr>
          <w:rFonts w:ascii="Arial" w:hAnsi="Arial" w:cs="Arial"/>
          <w:b/>
          <w:color w:val="000000"/>
          <w:spacing w:val="-4"/>
          <w:sz w:val="24"/>
          <w:szCs w:val="24"/>
        </w:rPr>
      </w:pPr>
    </w:p>
    <w:p w14:paraId="767214A7" w14:textId="5B51DABA" w:rsidR="004C40EB" w:rsidRDefault="00940A55" w:rsidP="005D3779">
      <w:pPr>
        <w:tabs>
          <w:tab w:val="decimal" w:pos="284"/>
          <w:tab w:val="decimal" w:pos="864"/>
        </w:tabs>
        <w:spacing w:after="0"/>
        <w:jc w:val="both"/>
        <w:rPr>
          <w:rFonts w:ascii="Arial" w:hAnsi="Arial" w:cs="Arial"/>
          <w:b/>
          <w:color w:val="000000"/>
          <w:spacing w:val="-4"/>
          <w:sz w:val="24"/>
          <w:szCs w:val="24"/>
        </w:rPr>
      </w:pPr>
      <w:r>
        <w:rPr>
          <w:rFonts w:ascii="Arial" w:hAnsi="Arial" w:cs="Arial"/>
          <w:b/>
          <w:color w:val="000000"/>
          <w:spacing w:val="-4"/>
          <w:sz w:val="24"/>
          <w:szCs w:val="24"/>
        </w:rPr>
        <w:t>X</w:t>
      </w:r>
      <w:r w:rsidR="005D3CC4">
        <w:rPr>
          <w:rFonts w:ascii="Arial" w:hAnsi="Arial" w:cs="Arial"/>
          <w:b/>
          <w:color w:val="000000"/>
          <w:spacing w:val="-4"/>
          <w:sz w:val="24"/>
          <w:szCs w:val="24"/>
        </w:rPr>
        <w:t>V</w:t>
      </w:r>
      <w:r>
        <w:rPr>
          <w:rFonts w:ascii="Arial" w:hAnsi="Arial" w:cs="Arial"/>
          <w:b/>
          <w:color w:val="000000"/>
          <w:spacing w:val="-4"/>
          <w:sz w:val="24"/>
          <w:szCs w:val="24"/>
        </w:rPr>
        <w:t>I</w:t>
      </w:r>
      <w:r w:rsidR="005D3CC4">
        <w:rPr>
          <w:rFonts w:ascii="Arial" w:hAnsi="Arial" w:cs="Arial"/>
          <w:b/>
          <w:color w:val="000000"/>
          <w:spacing w:val="-4"/>
          <w:sz w:val="24"/>
          <w:szCs w:val="24"/>
        </w:rPr>
        <w:t xml:space="preserve">. </w:t>
      </w:r>
      <w:r w:rsidR="004C40EB" w:rsidRPr="004C40EB">
        <w:rPr>
          <w:rFonts w:ascii="Arial" w:hAnsi="Arial" w:cs="Arial"/>
          <w:b/>
          <w:color w:val="000000"/>
          <w:spacing w:val="-4"/>
          <w:sz w:val="24"/>
          <w:szCs w:val="24"/>
        </w:rPr>
        <w:t>O</w:t>
      </w:r>
      <w:r w:rsidR="005D3CC4" w:rsidRPr="004C40EB">
        <w:rPr>
          <w:rFonts w:ascii="Arial" w:hAnsi="Arial" w:cs="Arial"/>
          <w:b/>
          <w:color w:val="000000"/>
          <w:spacing w:val="-4"/>
          <w:sz w:val="24"/>
          <w:szCs w:val="24"/>
        </w:rPr>
        <w:t>kres związania ofertą</w:t>
      </w:r>
    </w:p>
    <w:p w14:paraId="118F300D" w14:textId="187CDFF0" w:rsidR="004C40EB" w:rsidRDefault="00030A2C" w:rsidP="005D3779">
      <w:pPr>
        <w:tabs>
          <w:tab w:val="decimal" w:pos="284"/>
          <w:tab w:val="decimal" w:pos="864"/>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30</w:t>
      </w:r>
      <w:r w:rsidR="004C40EB" w:rsidRPr="00B372B8">
        <w:rPr>
          <w:rFonts w:ascii="Arial" w:eastAsia="Times New Roman" w:hAnsi="Arial" w:cs="Arial"/>
          <w:sz w:val="24"/>
          <w:szCs w:val="24"/>
          <w:lang w:eastAsia="pl-PL"/>
        </w:rPr>
        <w:t xml:space="preserve"> dni od upływu terminu składania ofert.</w:t>
      </w:r>
    </w:p>
    <w:p w14:paraId="3D330D0F" w14:textId="77777777" w:rsidR="00CD3286" w:rsidRDefault="00CD3286" w:rsidP="005D3779">
      <w:pPr>
        <w:pStyle w:val="Akapitzlist"/>
        <w:tabs>
          <w:tab w:val="decimal" w:pos="284"/>
          <w:tab w:val="decimal" w:pos="864"/>
        </w:tabs>
        <w:spacing w:after="0"/>
        <w:ind w:left="0"/>
        <w:jc w:val="both"/>
        <w:rPr>
          <w:rFonts w:ascii="Arial" w:hAnsi="Arial" w:cs="Arial"/>
          <w:b/>
          <w:color w:val="000000"/>
          <w:spacing w:val="-4"/>
          <w:sz w:val="24"/>
          <w:szCs w:val="24"/>
        </w:rPr>
      </w:pPr>
    </w:p>
    <w:p w14:paraId="6A88C3FA" w14:textId="77777777" w:rsidR="005D3779" w:rsidRPr="00057073" w:rsidRDefault="005D3779" w:rsidP="005D3779">
      <w:pPr>
        <w:pStyle w:val="Akapitzlist"/>
        <w:tabs>
          <w:tab w:val="left" w:pos="284"/>
        </w:tabs>
        <w:spacing w:after="0"/>
        <w:ind w:left="0"/>
        <w:jc w:val="both"/>
        <w:rPr>
          <w:rFonts w:ascii="Arial" w:eastAsia="Times New Roman" w:hAnsi="Arial" w:cs="Arial"/>
          <w:sz w:val="24"/>
          <w:szCs w:val="24"/>
          <w:lang w:eastAsia="pl-PL"/>
        </w:rPr>
      </w:pPr>
    </w:p>
    <w:p w14:paraId="1BD32B42" w14:textId="77777777" w:rsidR="005D3779" w:rsidRPr="00603142" w:rsidRDefault="005D3779" w:rsidP="005D3779">
      <w:pPr>
        <w:spacing w:after="65"/>
        <w:ind w:left="1060" w:right="2220"/>
        <w:rPr>
          <w:rFonts w:ascii="Times New Roman" w:eastAsia="Times New Roman" w:hAnsi="Times New Roman" w:cs="Times New Roman"/>
          <w:sz w:val="23"/>
          <w:szCs w:val="23"/>
          <w:lang w:eastAsia="pl-PL"/>
        </w:rPr>
      </w:pPr>
    </w:p>
    <w:p w14:paraId="0F2F49DD" w14:textId="77777777" w:rsidR="00964B37" w:rsidRPr="00603142" w:rsidRDefault="00964B37" w:rsidP="00964B37">
      <w:pPr>
        <w:spacing w:after="65"/>
        <w:ind w:right="2220"/>
        <w:rPr>
          <w:rFonts w:ascii="Times New Roman" w:eastAsia="Times New Roman" w:hAnsi="Times New Roman" w:cs="Times New Roman"/>
          <w:sz w:val="23"/>
          <w:szCs w:val="23"/>
          <w:lang w:eastAsia="pl-PL"/>
        </w:rPr>
      </w:pPr>
    </w:p>
    <w:p w14:paraId="24315052" w14:textId="77777777" w:rsidR="00940A55" w:rsidRDefault="00940A55" w:rsidP="005D3779">
      <w:pPr>
        <w:spacing w:after="928"/>
        <w:jc w:val="right"/>
        <w:rPr>
          <w:rFonts w:ascii="Arial" w:hAnsi="Arial" w:cs="Arial"/>
          <w:sz w:val="24"/>
          <w:szCs w:val="24"/>
          <w:lang w:eastAsia="pl-PL"/>
        </w:rPr>
      </w:pPr>
    </w:p>
    <w:p w14:paraId="12E313A3" w14:textId="77777777" w:rsidR="00940A55" w:rsidRDefault="00940A55" w:rsidP="005D3779">
      <w:pPr>
        <w:spacing w:after="928"/>
        <w:jc w:val="right"/>
        <w:rPr>
          <w:rFonts w:ascii="Arial" w:hAnsi="Arial" w:cs="Arial"/>
          <w:sz w:val="24"/>
          <w:szCs w:val="24"/>
          <w:lang w:eastAsia="pl-PL"/>
        </w:rPr>
      </w:pPr>
    </w:p>
    <w:p w14:paraId="2C751062" w14:textId="24C38B9F" w:rsidR="00940A55" w:rsidRDefault="00940A55" w:rsidP="005D3779">
      <w:pPr>
        <w:spacing w:after="928"/>
        <w:jc w:val="right"/>
        <w:rPr>
          <w:rFonts w:ascii="Arial" w:hAnsi="Arial" w:cs="Arial"/>
          <w:sz w:val="24"/>
          <w:szCs w:val="24"/>
          <w:lang w:eastAsia="pl-PL"/>
        </w:rPr>
      </w:pPr>
    </w:p>
    <w:p w14:paraId="2A422788" w14:textId="46F365A5" w:rsidR="00F57C93" w:rsidRDefault="00F57C93" w:rsidP="00AF6FF6">
      <w:pPr>
        <w:spacing w:after="928"/>
        <w:rPr>
          <w:rFonts w:ascii="Arial" w:hAnsi="Arial" w:cs="Arial"/>
          <w:sz w:val="24"/>
          <w:szCs w:val="24"/>
          <w:lang w:eastAsia="pl-PL"/>
        </w:rPr>
      </w:pPr>
    </w:p>
    <w:p w14:paraId="69DCAA72" w14:textId="77777777" w:rsidR="00C36DE5" w:rsidRPr="00C36DE5" w:rsidRDefault="00C36DE5" w:rsidP="00B36D9A">
      <w:pPr>
        <w:widowControl w:val="0"/>
        <w:tabs>
          <w:tab w:val="left" w:pos="360"/>
        </w:tabs>
        <w:suppressAutoHyphens/>
        <w:spacing w:after="0" w:line="240" w:lineRule="auto"/>
        <w:jc w:val="right"/>
        <w:rPr>
          <w:rFonts w:ascii="Arial" w:eastAsia="Lucida Sans Unicode" w:hAnsi="Arial" w:cs="Arial"/>
          <w:b/>
          <w:bCs/>
          <w:kern w:val="1"/>
          <w:sz w:val="24"/>
          <w:szCs w:val="24"/>
          <w:lang w:eastAsia="hi-IN" w:bidi="hi-IN"/>
        </w:rPr>
      </w:pPr>
      <w:r w:rsidRPr="00C36DE5">
        <w:rPr>
          <w:rFonts w:ascii="Arial" w:eastAsia="Lucida Sans Unicode" w:hAnsi="Arial" w:cs="Arial"/>
          <w:b/>
          <w:bCs/>
          <w:kern w:val="1"/>
          <w:sz w:val="24"/>
          <w:szCs w:val="24"/>
          <w:lang w:eastAsia="hi-IN" w:bidi="hi-IN"/>
        </w:rPr>
        <w:lastRenderedPageBreak/>
        <w:t xml:space="preserve">Załącznik nr 1 </w:t>
      </w:r>
    </w:p>
    <w:p w14:paraId="5183C914" w14:textId="77777777" w:rsidR="00C36DE5" w:rsidRPr="00C36DE5" w:rsidRDefault="00B36D9A" w:rsidP="00B36D9A">
      <w:pPr>
        <w:widowControl w:val="0"/>
        <w:tabs>
          <w:tab w:val="left" w:pos="360"/>
        </w:tabs>
        <w:suppressAutoHyphens/>
        <w:spacing w:after="0" w:line="240" w:lineRule="auto"/>
        <w:jc w:val="right"/>
        <w:rPr>
          <w:rFonts w:ascii="Arial" w:eastAsia="Lucida Sans Unicode" w:hAnsi="Arial" w:cs="Arial"/>
          <w:kern w:val="1"/>
          <w:sz w:val="24"/>
          <w:szCs w:val="24"/>
          <w:lang w:eastAsia="hi-IN" w:bidi="hi-IN"/>
        </w:rPr>
      </w:pPr>
      <w:r>
        <w:rPr>
          <w:rFonts w:ascii="Arial" w:eastAsia="Lucida Sans Unicode" w:hAnsi="Arial" w:cs="Arial"/>
          <w:b/>
          <w:bCs/>
          <w:kern w:val="1"/>
          <w:sz w:val="24"/>
          <w:szCs w:val="24"/>
          <w:lang w:eastAsia="hi-IN" w:bidi="hi-IN"/>
        </w:rPr>
        <w:t>(</w:t>
      </w:r>
      <w:r w:rsidR="00C36DE5" w:rsidRPr="00C36DE5">
        <w:rPr>
          <w:rFonts w:ascii="Arial" w:eastAsia="Lucida Sans Unicode" w:hAnsi="Arial" w:cs="Arial"/>
          <w:b/>
          <w:bCs/>
          <w:kern w:val="1"/>
          <w:sz w:val="24"/>
          <w:szCs w:val="24"/>
          <w:lang w:eastAsia="hi-IN" w:bidi="hi-IN"/>
        </w:rPr>
        <w:t>Załącznik nr 1 do umowy na dostawę miału węglowego</w:t>
      </w:r>
      <w:r>
        <w:rPr>
          <w:rFonts w:ascii="Arial" w:eastAsia="Lucida Sans Unicode" w:hAnsi="Arial" w:cs="Arial"/>
          <w:b/>
          <w:bCs/>
          <w:kern w:val="1"/>
          <w:sz w:val="24"/>
          <w:szCs w:val="24"/>
          <w:lang w:eastAsia="hi-IN" w:bidi="hi-IN"/>
        </w:rPr>
        <w:t>)</w:t>
      </w:r>
    </w:p>
    <w:p w14:paraId="47C5F329" w14:textId="77777777" w:rsidR="00C36DE5" w:rsidRPr="00C36DE5" w:rsidRDefault="00C36DE5" w:rsidP="00B36D9A">
      <w:pPr>
        <w:widowControl w:val="0"/>
        <w:tabs>
          <w:tab w:val="left" w:pos="360"/>
        </w:tabs>
        <w:suppressAutoHyphens/>
        <w:spacing w:after="0" w:line="240" w:lineRule="auto"/>
        <w:rPr>
          <w:rFonts w:ascii="Arial" w:eastAsia="Lucida Sans Unicode" w:hAnsi="Arial" w:cs="Arial"/>
          <w:kern w:val="1"/>
          <w:sz w:val="24"/>
          <w:szCs w:val="24"/>
          <w:lang w:eastAsia="hi-IN" w:bidi="hi-IN"/>
        </w:rPr>
      </w:pPr>
    </w:p>
    <w:p w14:paraId="100E3F25"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b/>
          <w:kern w:val="1"/>
          <w:sz w:val="24"/>
          <w:szCs w:val="24"/>
          <w:lang w:eastAsia="hi-IN" w:bidi="hi-IN"/>
        </w:rPr>
        <w:t>SPECYFIKACJA DOSTAW MIAŁU WĘGLOWEGO</w:t>
      </w:r>
    </w:p>
    <w:p w14:paraId="0D991A5A"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p>
    <w:p w14:paraId="4594B31B" w14:textId="77777777" w:rsidR="00C36DE5" w:rsidRPr="00C36DE5" w:rsidRDefault="00C36DE5" w:rsidP="00C36DE5">
      <w:pPr>
        <w:widowControl w:val="0"/>
        <w:numPr>
          <w:ilvl w:val="0"/>
          <w:numId w:val="34"/>
        </w:numPr>
        <w:tabs>
          <w:tab w:val="num" w:pos="0"/>
          <w:tab w:val="left" w:pos="360"/>
        </w:tabs>
        <w:suppressAutoHyphens/>
        <w:spacing w:after="0" w:line="240" w:lineRule="auto"/>
        <w:rPr>
          <w:rFonts w:ascii="Arial" w:eastAsia="Lucida Sans Unicode" w:hAnsi="Arial" w:cs="Arial"/>
          <w:b/>
          <w:kern w:val="1"/>
          <w:sz w:val="24"/>
          <w:szCs w:val="24"/>
          <w:lang w:eastAsia="hi-IN" w:bidi="hi-IN"/>
        </w:rPr>
      </w:pPr>
      <w:r w:rsidRPr="00C36DE5">
        <w:rPr>
          <w:rFonts w:ascii="Arial" w:eastAsia="Lucida Sans Unicode" w:hAnsi="Arial" w:cs="Arial"/>
          <w:b/>
          <w:kern w:val="1"/>
          <w:sz w:val="24"/>
          <w:szCs w:val="24"/>
          <w:lang w:eastAsia="hi-IN" w:bidi="hi-IN"/>
        </w:rPr>
        <w:t>Specyfikacja Miału Węglowego</w:t>
      </w:r>
    </w:p>
    <w:p w14:paraId="74A7E66D" w14:textId="77777777" w:rsidR="00C36DE5" w:rsidRPr="00C36DE5" w:rsidRDefault="00C36DE5" w:rsidP="00C36DE5">
      <w:pPr>
        <w:widowControl w:val="0"/>
        <w:tabs>
          <w:tab w:val="left" w:pos="1080"/>
        </w:tabs>
        <w:suppressAutoHyphens/>
        <w:spacing w:after="0" w:line="240" w:lineRule="auto"/>
        <w:ind w:left="720"/>
        <w:rPr>
          <w:rFonts w:ascii="Arial" w:eastAsia="Lucida Sans Unicode" w:hAnsi="Arial" w:cs="Arial"/>
          <w:b/>
          <w:kern w:val="1"/>
          <w:sz w:val="24"/>
          <w:szCs w:val="24"/>
          <w:lang w:eastAsia="hi-IN" w:bidi="hi-IN"/>
        </w:rPr>
      </w:pPr>
    </w:p>
    <w:tbl>
      <w:tblPr>
        <w:tblW w:w="0" w:type="auto"/>
        <w:tblInd w:w="-5" w:type="dxa"/>
        <w:tblLayout w:type="fixed"/>
        <w:tblLook w:val="0000" w:firstRow="0" w:lastRow="0" w:firstColumn="0" w:lastColumn="0" w:noHBand="0" w:noVBand="0"/>
      </w:tblPr>
      <w:tblGrid>
        <w:gridCol w:w="5070"/>
        <w:gridCol w:w="4152"/>
      </w:tblGrid>
      <w:tr w:rsidR="00C36DE5" w:rsidRPr="00C36DE5" w14:paraId="116D69E3" w14:textId="77777777" w:rsidTr="002E722E">
        <w:tc>
          <w:tcPr>
            <w:tcW w:w="5070" w:type="dxa"/>
            <w:tcBorders>
              <w:top w:val="single" w:sz="4" w:space="0" w:color="000000"/>
              <w:left w:val="single" w:sz="4" w:space="0" w:color="000000"/>
              <w:bottom w:val="single" w:sz="4" w:space="0" w:color="000000"/>
            </w:tcBorders>
            <w:shd w:val="clear" w:color="auto" w:fill="auto"/>
          </w:tcPr>
          <w:p w14:paraId="683FD8B5"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Typ węgla</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7469945B"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M II 31.2</w:t>
            </w:r>
          </w:p>
        </w:tc>
      </w:tr>
      <w:tr w:rsidR="00C36DE5" w:rsidRPr="00C36DE5" w14:paraId="363162CA" w14:textId="77777777" w:rsidTr="002E722E">
        <w:tc>
          <w:tcPr>
            <w:tcW w:w="5070" w:type="dxa"/>
            <w:tcBorders>
              <w:top w:val="single" w:sz="4" w:space="0" w:color="000000"/>
              <w:left w:val="single" w:sz="4" w:space="0" w:color="000000"/>
              <w:bottom w:val="single" w:sz="4" w:space="0" w:color="000000"/>
            </w:tcBorders>
            <w:shd w:val="clear" w:color="auto" w:fill="auto"/>
          </w:tcPr>
          <w:p w14:paraId="2D83E2A3" w14:textId="18B86740"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Wartość opałowa</w:t>
            </w:r>
            <w:r w:rsidR="00A81360">
              <w:rPr>
                <w:rFonts w:ascii="Arial" w:eastAsia="Lucida Sans Unicode" w:hAnsi="Arial" w:cs="Arial"/>
                <w:kern w:val="1"/>
                <w:sz w:val="24"/>
                <w:szCs w:val="24"/>
                <w:lang w:eastAsia="hi-IN" w:bidi="hi-IN"/>
              </w:rPr>
              <w:t xml:space="preserve"> min.</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379A5165"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22 000 </w:t>
            </w:r>
            <w:proofErr w:type="spellStart"/>
            <w:r w:rsidRPr="00C36DE5">
              <w:rPr>
                <w:rFonts w:ascii="Arial" w:eastAsia="Lucida Sans Unicode" w:hAnsi="Arial" w:cs="Arial"/>
                <w:kern w:val="1"/>
                <w:sz w:val="24"/>
                <w:szCs w:val="24"/>
                <w:lang w:eastAsia="hi-IN" w:bidi="hi-IN"/>
              </w:rPr>
              <w:t>kJ</w:t>
            </w:r>
            <w:proofErr w:type="spellEnd"/>
            <w:r w:rsidRPr="00C36DE5">
              <w:rPr>
                <w:rFonts w:ascii="Arial" w:eastAsia="Lucida Sans Unicode" w:hAnsi="Arial" w:cs="Arial"/>
                <w:kern w:val="1"/>
                <w:sz w:val="24"/>
                <w:szCs w:val="24"/>
                <w:lang w:eastAsia="hi-IN" w:bidi="hi-IN"/>
              </w:rPr>
              <w:t>/kg</w:t>
            </w:r>
          </w:p>
        </w:tc>
      </w:tr>
      <w:tr w:rsidR="00C36DE5" w:rsidRPr="00C36DE5" w14:paraId="31DA5902" w14:textId="77777777" w:rsidTr="002E722E">
        <w:tc>
          <w:tcPr>
            <w:tcW w:w="5070" w:type="dxa"/>
            <w:tcBorders>
              <w:top w:val="single" w:sz="4" w:space="0" w:color="000000"/>
              <w:left w:val="single" w:sz="4" w:space="0" w:color="000000"/>
              <w:bottom w:val="single" w:sz="4" w:space="0" w:color="000000"/>
            </w:tcBorders>
            <w:shd w:val="clear" w:color="auto" w:fill="auto"/>
          </w:tcPr>
          <w:p w14:paraId="1FA7A3B8"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Wilgotność całkowita w stanie roboczym</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7D40967E" w14:textId="28730256"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do 1</w:t>
            </w:r>
            <w:r w:rsidR="00A81360">
              <w:rPr>
                <w:rFonts w:ascii="Arial" w:eastAsia="Lucida Sans Unicode" w:hAnsi="Arial" w:cs="Arial"/>
                <w:kern w:val="1"/>
                <w:sz w:val="24"/>
                <w:szCs w:val="24"/>
                <w:lang w:eastAsia="hi-IN" w:bidi="hi-IN"/>
              </w:rPr>
              <w:t>5</w:t>
            </w:r>
            <w:r w:rsidRPr="00C36DE5">
              <w:rPr>
                <w:rFonts w:ascii="Arial" w:eastAsia="Lucida Sans Unicode" w:hAnsi="Arial" w:cs="Arial"/>
                <w:kern w:val="1"/>
                <w:sz w:val="24"/>
                <w:szCs w:val="24"/>
                <w:lang w:eastAsia="hi-IN" w:bidi="hi-IN"/>
              </w:rPr>
              <w:t>%</w:t>
            </w:r>
          </w:p>
        </w:tc>
      </w:tr>
      <w:tr w:rsidR="00C36DE5" w:rsidRPr="00C36DE5" w14:paraId="674E1C68" w14:textId="77777777" w:rsidTr="002E722E">
        <w:tc>
          <w:tcPr>
            <w:tcW w:w="5070" w:type="dxa"/>
            <w:tcBorders>
              <w:top w:val="single" w:sz="4" w:space="0" w:color="000000"/>
              <w:left w:val="single" w:sz="4" w:space="0" w:color="000000"/>
              <w:bottom w:val="single" w:sz="4" w:space="0" w:color="000000"/>
            </w:tcBorders>
            <w:shd w:val="clear" w:color="auto" w:fill="auto"/>
          </w:tcPr>
          <w:p w14:paraId="209577AC"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Zawartość popiołu w stanie roboczym</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211CC213" w14:textId="6CF6810B" w:rsidR="00C36DE5" w:rsidRPr="00467502"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467502">
              <w:rPr>
                <w:rFonts w:ascii="Arial" w:eastAsia="Lucida Sans Unicode" w:hAnsi="Arial" w:cs="Arial"/>
                <w:kern w:val="1"/>
                <w:sz w:val="24"/>
                <w:szCs w:val="24"/>
                <w:lang w:eastAsia="hi-IN" w:bidi="hi-IN"/>
              </w:rPr>
              <w:t>max. 1</w:t>
            </w:r>
            <w:r w:rsidR="00A81360">
              <w:rPr>
                <w:rFonts w:ascii="Arial" w:eastAsia="Lucida Sans Unicode" w:hAnsi="Arial" w:cs="Arial"/>
                <w:kern w:val="1"/>
                <w:sz w:val="24"/>
                <w:szCs w:val="24"/>
                <w:lang w:eastAsia="hi-IN" w:bidi="hi-IN"/>
              </w:rPr>
              <w:t>0</w:t>
            </w:r>
            <w:r w:rsidRPr="00467502">
              <w:rPr>
                <w:rFonts w:ascii="Arial" w:eastAsia="Lucida Sans Unicode" w:hAnsi="Arial" w:cs="Arial"/>
                <w:kern w:val="1"/>
                <w:sz w:val="24"/>
                <w:szCs w:val="24"/>
                <w:lang w:eastAsia="hi-IN" w:bidi="hi-IN"/>
              </w:rPr>
              <w:t xml:space="preserve"> %</w:t>
            </w:r>
          </w:p>
        </w:tc>
      </w:tr>
      <w:tr w:rsidR="00C36DE5" w:rsidRPr="00C36DE5" w14:paraId="67463F1B" w14:textId="77777777" w:rsidTr="002E722E">
        <w:tc>
          <w:tcPr>
            <w:tcW w:w="5070" w:type="dxa"/>
            <w:tcBorders>
              <w:top w:val="single" w:sz="4" w:space="0" w:color="000000"/>
              <w:left w:val="single" w:sz="4" w:space="0" w:color="000000"/>
              <w:bottom w:val="single" w:sz="4" w:space="0" w:color="000000"/>
            </w:tcBorders>
            <w:shd w:val="clear" w:color="auto" w:fill="auto"/>
          </w:tcPr>
          <w:p w14:paraId="3AA4A2E4"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Zawartość siarki całkowitej w miale węglowym w stanie roboczym</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5909C7E3" w14:textId="53E93E00" w:rsidR="00C36DE5" w:rsidRPr="00467502"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467502">
              <w:rPr>
                <w:rFonts w:ascii="Arial" w:eastAsia="Lucida Sans Unicode" w:hAnsi="Arial" w:cs="Arial"/>
                <w:kern w:val="1"/>
                <w:sz w:val="24"/>
                <w:szCs w:val="24"/>
                <w:lang w:eastAsia="hi-IN" w:bidi="hi-IN"/>
              </w:rPr>
              <w:t>max. 0,</w:t>
            </w:r>
            <w:r w:rsidR="00A81360">
              <w:rPr>
                <w:rFonts w:ascii="Arial" w:eastAsia="Lucida Sans Unicode" w:hAnsi="Arial" w:cs="Arial"/>
                <w:kern w:val="1"/>
                <w:sz w:val="24"/>
                <w:szCs w:val="24"/>
                <w:lang w:eastAsia="hi-IN" w:bidi="hi-IN"/>
              </w:rPr>
              <w:t>55</w:t>
            </w:r>
            <w:r w:rsidRPr="00467502">
              <w:rPr>
                <w:rFonts w:ascii="Arial" w:eastAsia="Lucida Sans Unicode" w:hAnsi="Arial" w:cs="Arial"/>
                <w:kern w:val="1"/>
                <w:sz w:val="24"/>
                <w:szCs w:val="24"/>
                <w:lang w:eastAsia="hi-IN" w:bidi="hi-IN"/>
              </w:rPr>
              <w:t>%</w:t>
            </w:r>
          </w:p>
        </w:tc>
      </w:tr>
      <w:tr w:rsidR="00C36DE5" w:rsidRPr="00C36DE5" w14:paraId="1DDA2522" w14:textId="77777777" w:rsidTr="002E722E">
        <w:tc>
          <w:tcPr>
            <w:tcW w:w="5070" w:type="dxa"/>
            <w:tcBorders>
              <w:top w:val="single" w:sz="4" w:space="0" w:color="000000"/>
              <w:left w:val="single" w:sz="4" w:space="0" w:color="000000"/>
              <w:bottom w:val="single" w:sz="4" w:space="0" w:color="000000"/>
            </w:tcBorders>
            <w:shd w:val="clear" w:color="auto" w:fill="auto"/>
          </w:tcPr>
          <w:p w14:paraId="0CEFE161"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Zawartość chloru</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69A5EF4C"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na poziomie od 0,10% do 0,27</w:t>
            </w:r>
          </w:p>
        </w:tc>
      </w:tr>
      <w:tr w:rsidR="00C36DE5" w:rsidRPr="00C36DE5" w14:paraId="4958DDCF" w14:textId="77777777" w:rsidTr="002E722E">
        <w:tc>
          <w:tcPr>
            <w:tcW w:w="5070" w:type="dxa"/>
            <w:tcBorders>
              <w:top w:val="single" w:sz="4" w:space="0" w:color="000000"/>
              <w:left w:val="single" w:sz="4" w:space="0" w:color="000000"/>
              <w:bottom w:val="single" w:sz="4" w:space="0" w:color="000000"/>
            </w:tcBorders>
            <w:shd w:val="clear" w:color="auto" w:fill="auto"/>
          </w:tcPr>
          <w:p w14:paraId="54CF39C1"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Udział części lotnych</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2CE787FE"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Od 30% do 40 %</w:t>
            </w:r>
          </w:p>
        </w:tc>
      </w:tr>
      <w:tr w:rsidR="00C36DE5" w:rsidRPr="00C36DE5" w14:paraId="4FD3BE5A" w14:textId="77777777" w:rsidTr="002E722E">
        <w:tc>
          <w:tcPr>
            <w:tcW w:w="5070" w:type="dxa"/>
            <w:tcBorders>
              <w:top w:val="single" w:sz="4" w:space="0" w:color="000000"/>
              <w:left w:val="single" w:sz="4" w:space="0" w:color="000000"/>
              <w:bottom w:val="single" w:sz="4" w:space="0" w:color="000000"/>
            </w:tcBorders>
            <w:shd w:val="clear" w:color="auto" w:fill="auto"/>
          </w:tcPr>
          <w:p w14:paraId="7142336D"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Ziarnistość:</w:t>
            </w:r>
          </w:p>
          <w:p w14:paraId="13BBC5A6" w14:textId="77777777" w:rsidR="00C36DE5" w:rsidRPr="00C36DE5" w:rsidRDefault="00C36DE5" w:rsidP="00C36DE5">
            <w:pPr>
              <w:widowControl w:val="0"/>
              <w:numPr>
                <w:ilvl w:val="0"/>
                <w:numId w:val="36"/>
              </w:numPr>
              <w:tabs>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zawartość ziarna o średnicy do 1 mm</w:t>
            </w:r>
          </w:p>
          <w:p w14:paraId="259A3E42" w14:textId="77777777" w:rsidR="00C36DE5" w:rsidRPr="00C36DE5" w:rsidRDefault="00C36DE5" w:rsidP="00C36DE5">
            <w:pPr>
              <w:widowControl w:val="0"/>
              <w:numPr>
                <w:ilvl w:val="0"/>
                <w:numId w:val="36"/>
              </w:numPr>
              <w:tabs>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zawartość nadziarna 31,5 mm</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2953325C"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od 0 do 20 mm  </w:t>
            </w:r>
          </w:p>
          <w:p w14:paraId="77BFB8BA"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p>
          <w:p w14:paraId="111EB873"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max. 35%      </w:t>
            </w:r>
          </w:p>
          <w:p w14:paraId="6296D770"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max. 5%</w:t>
            </w:r>
          </w:p>
        </w:tc>
      </w:tr>
      <w:tr w:rsidR="00C36DE5" w:rsidRPr="00C36DE5" w14:paraId="7FEDD977" w14:textId="77777777" w:rsidTr="002E722E">
        <w:tc>
          <w:tcPr>
            <w:tcW w:w="5070" w:type="dxa"/>
            <w:tcBorders>
              <w:top w:val="single" w:sz="4" w:space="0" w:color="000000"/>
              <w:left w:val="single" w:sz="4" w:space="0" w:color="000000"/>
              <w:bottom w:val="single" w:sz="4" w:space="0" w:color="000000"/>
            </w:tcBorders>
            <w:shd w:val="clear" w:color="auto" w:fill="auto"/>
          </w:tcPr>
          <w:p w14:paraId="093A544C"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Zdolności spiekania RI</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1DC093AB"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najwyżej 5</w:t>
            </w:r>
          </w:p>
        </w:tc>
      </w:tr>
      <w:tr w:rsidR="00C36DE5" w:rsidRPr="00C36DE5" w14:paraId="568B3BDE" w14:textId="77777777" w:rsidTr="002E722E">
        <w:tc>
          <w:tcPr>
            <w:tcW w:w="5070" w:type="dxa"/>
            <w:tcBorders>
              <w:top w:val="single" w:sz="4" w:space="0" w:color="000000"/>
              <w:left w:val="single" w:sz="4" w:space="0" w:color="000000"/>
              <w:bottom w:val="single" w:sz="4" w:space="0" w:color="000000"/>
            </w:tcBorders>
            <w:shd w:val="clear" w:color="auto" w:fill="auto"/>
          </w:tcPr>
          <w:p w14:paraId="62BC9BF8"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Podatność przemiałowa</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78B86F1A"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do 65</w:t>
            </w:r>
          </w:p>
        </w:tc>
      </w:tr>
      <w:tr w:rsidR="00C36DE5" w:rsidRPr="00C36DE5" w14:paraId="2E575358" w14:textId="77777777" w:rsidTr="002E722E">
        <w:tc>
          <w:tcPr>
            <w:tcW w:w="5070" w:type="dxa"/>
            <w:tcBorders>
              <w:top w:val="single" w:sz="4" w:space="0" w:color="000000"/>
              <w:left w:val="single" w:sz="4" w:space="0" w:color="000000"/>
              <w:bottom w:val="single" w:sz="4" w:space="0" w:color="000000"/>
            </w:tcBorders>
            <w:shd w:val="clear" w:color="auto" w:fill="auto"/>
          </w:tcPr>
          <w:p w14:paraId="3684A491"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Temperatura spiekania</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19AA1E41"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900</w:t>
            </w:r>
            <w:r w:rsidRPr="00C36DE5">
              <w:rPr>
                <w:rFonts w:ascii="Arial" w:eastAsia="Lucida Sans Unicode" w:hAnsi="Arial" w:cs="Arial"/>
                <w:kern w:val="1"/>
                <w:sz w:val="24"/>
                <w:szCs w:val="24"/>
                <w:vertAlign w:val="superscript"/>
                <w:lang w:eastAsia="hi-IN" w:bidi="hi-IN"/>
              </w:rPr>
              <w:t>0</w:t>
            </w:r>
            <w:r w:rsidRPr="00C36DE5">
              <w:rPr>
                <w:rFonts w:ascii="Arial" w:eastAsia="Lucida Sans Unicode" w:hAnsi="Arial" w:cs="Arial"/>
                <w:kern w:val="1"/>
                <w:sz w:val="24"/>
                <w:szCs w:val="24"/>
                <w:lang w:eastAsia="hi-IN" w:bidi="hi-IN"/>
              </w:rPr>
              <w:t>C do 1 000</w:t>
            </w:r>
            <w:r w:rsidRPr="00C36DE5">
              <w:rPr>
                <w:rFonts w:ascii="Arial" w:eastAsia="Lucida Sans Unicode" w:hAnsi="Arial" w:cs="Arial"/>
                <w:kern w:val="1"/>
                <w:sz w:val="24"/>
                <w:szCs w:val="24"/>
                <w:vertAlign w:val="superscript"/>
                <w:lang w:eastAsia="hi-IN" w:bidi="hi-IN"/>
              </w:rPr>
              <w:t>0</w:t>
            </w:r>
            <w:r w:rsidRPr="00C36DE5">
              <w:rPr>
                <w:rFonts w:ascii="Arial" w:eastAsia="Lucida Sans Unicode" w:hAnsi="Arial" w:cs="Arial"/>
                <w:kern w:val="1"/>
                <w:sz w:val="24"/>
                <w:szCs w:val="24"/>
                <w:lang w:eastAsia="hi-IN" w:bidi="hi-IN"/>
              </w:rPr>
              <w:t>C</w:t>
            </w:r>
          </w:p>
        </w:tc>
      </w:tr>
      <w:tr w:rsidR="00C36DE5" w:rsidRPr="00C36DE5" w14:paraId="30F93CEA" w14:textId="77777777" w:rsidTr="002E722E">
        <w:tc>
          <w:tcPr>
            <w:tcW w:w="5070" w:type="dxa"/>
            <w:tcBorders>
              <w:top w:val="single" w:sz="4" w:space="0" w:color="000000"/>
              <w:left w:val="single" w:sz="4" w:space="0" w:color="000000"/>
              <w:bottom w:val="single" w:sz="4" w:space="0" w:color="000000"/>
            </w:tcBorders>
            <w:shd w:val="clear" w:color="auto" w:fill="auto"/>
          </w:tcPr>
          <w:p w14:paraId="6725257E"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Temperatura mięknienia</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171C3A67"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powyżej 1 200</w:t>
            </w:r>
            <w:r w:rsidRPr="00C36DE5">
              <w:rPr>
                <w:rFonts w:ascii="Arial" w:eastAsia="Lucida Sans Unicode" w:hAnsi="Arial" w:cs="Arial"/>
                <w:kern w:val="1"/>
                <w:sz w:val="24"/>
                <w:szCs w:val="24"/>
                <w:vertAlign w:val="superscript"/>
                <w:lang w:eastAsia="hi-IN" w:bidi="hi-IN"/>
              </w:rPr>
              <w:t>0</w:t>
            </w:r>
            <w:r w:rsidRPr="00C36DE5">
              <w:rPr>
                <w:rFonts w:ascii="Arial" w:eastAsia="Lucida Sans Unicode" w:hAnsi="Arial" w:cs="Arial"/>
                <w:kern w:val="1"/>
                <w:sz w:val="24"/>
                <w:szCs w:val="24"/>
                <w:lang w:eastAsia="hi-IN" w:bidi="hi-IN"/>
              </w:rPr>
              <w:t>C do 1 300</w:t>
            </w:r>
            <w:r w:rsidRPr="00C36DE5">
              <w:rPr>
                <w:rFonts w:ascii="Arial" w:eastAsia="Lucida Sans Unicode" w:hAnsi="Arial" w:cs="Arial"/>
                <w:kern w:val="1"/>
                <w:sz w:val="24"/>
                <w:szCs w:val="24"/>
                <w:vertAlign w:val="superscript"/>
                <w:lang w:eastAsia="hi-IN" w:bidi="hi-IN"/>
              </w:rPr>
              <w:t>0</w:t>
            </w:r>
            <w:r w:rsidRPr="00C36DE5">
              <w:rPr>
                <w:rFonts w:ascii="Arial" w:eastAsia="Lucida Sans Unicode" w:hAnsi="Arial" w:cs="Arial"/>
                <w:kern w:val="1"/>
                <w:sz w:val="24"/>
                <w:szCs w:val="24"/>
                <w:lang w:eastAsia="hi-IN" w:bidi="hi-IN"/>
              </w:rPr>
              <w:t>C</w:t>
            </w:r>
          </w:p>
        </w:tc>
      </w:tr>
      <w:tr w:rsidR="00C36DE5" w:rsidRPr="00C36DE5" w14:paraId="3202B1C5" w14:textId="77777777" w:rsidTr="002E722E">
        <w:tc>
          <w:tcPr>
            <w:tcW w:w="5070" w:type="dxa"/>
            <w:tcBorders>
              <w:top w:val="single" w:sz="4" w:space="0" w:color="000000"/>
              <w:left w:val="single" w:sz="4" w:space="0" w:color="000000"/>
              <w:bottom w:val="single" w:sz="4" w:space="0" w:color="000000"/>
            </w:tcBorders>
            <w:shd w:val="clear" w:color="auto" w:fill="auto"/>
          </w:tcPr>
          <w:p w14:paraId="64A29906"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Temperatura topnienia żużlu</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4CD567FA"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powyżej 1 300</w:t>
            </w:r>
            <w:r w:rsidRPr="00C36DE5">
              <w:rPr>
                <w:rFonts w:ascii="Arial" w:eastAsia="Lucida Sans Unicode" w:hAnsi="Arial" w:cs="Arial"/>
                <w:kern w:val="1"/>
                <w:sz w:val="24"/>
                <w:szCs w:val="24"/>
                <w:vertAlign w:val="superscript"/>
                <w:lang w:eastAsia="hi-IN" w:bidi="hi-IN"/>
              </w:rPr>
              <w:t>0</w:t>
            </w:r>
            <w:r w:rsidRPr="00C36DE5">
              <w:rPr>
                <w:rFonts w:ascii="Arial" w:eastAsia="Lucida Sans Unicode" w:hAnsi="Arial" w:cs="Arial"/>
                <w:kern w:val="1"/>
                <w:sz w:val="24"/>
                <w:szCs w:val="24"/>
                <w:lang w:eastAsia="hi-IN" w:bidi="hi-IN"/>
              </w:rPr>
              <w:t>C do 1 380</w:t>
            </w:r>
            <w:r w:rsidRPr="00C36DE5">
              <w:rPr>
                <w:rFonts w:ascii="Arial" w:eastAsia="Lucida Sans Unicode" w:hAnsi="Arial" w:cs="Arial"/>
                <w:kern w:val="1"/>
                <w:sz w:val="24"/>
                <w:szCs w:val="24"/>
                <w:vertAlign w:val="superscript"/>
                <w:lang w:eastAsia="hi-IN" w:bidi="hi-IN"/>
              </w:rPr>
              <w:t>0</w:t>
            </w:r>
            <w:r w:rsidRPr="00C36DE5">
              <w:rPr>
                <w:rFonts w:ascii="Arial" w:eastAsia="Lucida Sans Unicode" w:hAnsi="Arial" w:cs="Arial"/>
                <w:kern w:val="1"/>
                <w:sz w:val="24"/>
                <w:szCs w:val="24"/>
                <w:lang w:eastAsia="hi-IN" w:bidi="hi-IN"/>
              </w:rPr>
              <w:t>C</w:t>
            </w:r>
          </w:p>
        </w:tc>
      </w:tr>
      <w:tr w:rsidR="00C36DE5" w:rsidRPr="00C36DE5" w14:paraId="57C89322" w14:textId="77777777" w:rsidTr="002E722E">
        <w:tc>
          <w:tcPr>
            <w:tcW w:w="5070" w:type="dxa"/>
            <w:tcBorders>
              <w:top w:val="single" w:sz="4" w:space="0" w:color="000000"/>
              <w:left w:val="single" w:sz="4" w:space="0" w:color="000000"/>
              <w:bottom w:val="single" w:sz="4" w:space="0" w:color="000000"/>
            </w:tcBorders>
            <w:shd w:val="clear" w:color="auto" w:fill="auto"/>
          </w:tcPr>
          <w:p w14:paraId="2C6AA524"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Temperatura płynięcia</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124E1000"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powyżej 1 380</w:t>
            </w:r>
            <w:r w:rsidRPr="00C36DE5">
              <w:rPr>
                <w:rFonts w:ascii="Arial" w:eastAsia="Lucida Sans Unicode" w:hAnsi="Arial" w:cs="Arial"/>
                <w:kern w:val="1"/>
                <w:sz w:val="24"/>
                <w:szCs w:val="24"/>
                <w:vertAlign w:val="superscript"/>
                <w:lang w:eastAsia="hi-IN" w:bidi="hi-IN"/>
              </w:rPr>
              <w:t>0</w:t>
            </w:r>
            <w:r w:rsidRPr="00C36DE5">
              <w:rPr>
                <w:rFonts w:ascii="Arial" w:eastAsia="Lucida Sans Unicode" w:hAnsi="Arial" w:cs="Arial"/>
                <w:kern w:val="1"/>
                <w:sz w:val="24"/>
                <w:szCs w:val="24"/>
                <w:lang w:eastAsia="hi-IN" w:bidi="hi-IN"/>
              </w:rPr>
              <w:t>C</w:t>
            </w:r>
          </w:p>
        </w:tc>
      </w:tr>
      <w:tr w:rsidR="00C36DE5" w:rsidRPr="00C36DE5" w14:paraId="7AAA975C" w14:textId="77777777" w:rsidTr="002E722E">
        <w:tc>
          <w:tcPr>
            <w:tcW w:w="5070" w:type="dxa"/>
            <w:tcBorders>
              <w:top w:val="single" w:sz="4" w:space="0" w:color="000000"/>
              <w:left w:val="single" w:sz="4" w:space="0" w:color="000000"/>
              <w:bottom w:val="single" w:sz="4" w:space="0" w:color="000000"/>
            </w:tcBorders>
            <w:shd w:val="clear" w:color="auto" w:fill="auto"/>
          </w:tcPr>
          <w:p w14:paraId="44C175F7"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Samozapalność</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4CD74CD0"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Węgiel I grupy samozapalności o małej skłonności do zapalania się wg PN-76G-07010</w:t>
            </w:r>
          </w:p>
        </w:tc>
      </w:tr>
      <w:tr w:rsidR="00C36DE5" w:rsidRPr="00C36DE5" w14:paraId="1F9C69CA" w14:textId="77777777" w:rsidTr="002E722E">
        <w:tc>
          <w:tcPr>
            <w:tcW w:w="5070" w:type="dxa"/>
            <w:tcBorders>
              <w:top w:val="single" w:sz="4" w:space="0" w:color="000000"/>
              <w:left w:val="single" w:sz="4" w:space="0" w:color="000000"/>
              <w:bottom w:val="single" w:sz="4" w:space="0" w:color="000000"/>
            </w:tcBorders>
            <w:shd w:val="clear" w:color="auto" w:fill="auto"/>
          </w:tcPr>
          <w:p w14:paraId="7D7D8F6B" w14:textId="77777777" w:rsidR="00C36DE5" w:rsidRPr="00C36DE5" w:rsidRDefault="00C36DE5" w:rsidP="00C36DE5">
            <w:pPr>
              <w:widowControl w:val="0"/>
              <w:numPr>
                <w:ilvl w:val="0"/>
                <w:numId w:val="2"/>
              </w:numPr>
              <w:tabs>
                <w:tab w:val="num" w:pos="0"/>
                <w:tab w:val="left" w:pos="360"/>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Normy jakim musi odpowiadać miał węglowy</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54F3E465"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PN-82 G-97002</w:t>
            </w:r>
          </w:p>
          <w:p w14:paraId="2B8DDF85"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PN-82 G-07003</w:t>
            </w:r>
          </w:p>
          <w:p w14:paraId="7CC4A936"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PN-G-07010</w:t>
            </w:r>
          </w:p>
        </w:tc>
      </w:tr>
      <w:tr w:rsidR="00C36DE5" w:rsidRPr="00C36DE5" w14:paraId="00AD6767" w14:textId="77777777" w:rsidTr="002E722E">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E9336E2" w14:textId="77777777" w:rsidR="00C36DE5" w:rsidRPr="00C36DE5" w:rsidRDefault="00C36DE5" w:rsidP="00481A2A">
            <w:pPr>
              <w:widowControl w:val="0"/>
              <w:numPr>
                <w:ilvl w:val="0"/>
                <w:numId w:val="2"/>
              </w:numPr>
              <w:tabs>
                <w:tab w:val="left" w:pos="360"/>
                <w:tab w:val="num" w:pos="709"/>
              </w:tabs>
              <w:suppressAutoHyphens/>
              <w:spacing w:after="0" w:line="240" w:lineRule="auto"/>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Miał nie może zawierać zanieczyszczeń i domieszek w postaci mułu, kamienia i innych materiałów</w:t>
            </w:r>
          </w:p>
        </w:tc>
      </w:tr>
    </w:tbl>
    <w:p w14:paraId="17649218" w14:textId="77777777" w:rsidR="00C36DE5" w:rsidRPr="00C36DE5" w:rsidRDefault="00C36DE5" w:rsidP="00C36DE5">
      <w:pPr>
        <w:widowControl w:val="0"/>
        <w:tabs>
          <w:tab w:val="left" w:pos="360"/>
        </w:tabs>
        <w:suppressAutoHyphens/>
        <w:spacing w:after="0" w:line="240" w:lineRule="auto"/>
        <w:jc w:val="center"/>
        <w:rPr>
          <w:rFonts w:ascii="Arial" w:eastAsia="Lucida Sans Unicode" w:hAnsi="Arial" w:cs="Arial"/>
          <w:kern w:val="1"/>
          <w:sz w:val="24"/>
          <w:szCs w:val="24"/>
          <w:lang w:eastAsia="hi-IN" w:bidi="hi-IN"/>
        </w:rPr>
      </w:pPr>
    </w:p>
    <w:p w14:paraId="084554A0" w14:textId="77777777" w:rsidR="00C36DE5" w:rsidRPr="00C36DE5" w:rsidRDefault="00C36DE5" w:rsidP="00C36DE5">
      <w:pPr>
        <w:widowControl w:val="0"/>
        <w:numPr>
          <w:ilvl w:val="0"/>
          <w:numId w:val="34"/>
        </w:numPr>
        <w:tabs>
          <w:tab w:val="num" w:pos="0"/>
        </w:tabs>
        <w:suppressAutoHyphens/>
        <w:spacing w:after="0" w:line="240" w:lineRule="auto"/>
        <w:jc w:val="both"/>
        <w:rPr>
          <w:rFonts w:ascii="Arial" w:eastAsia="Lucida Sans Unicode" w:hAnsi="Arial" w:cs="Arial"/>
          <w:b/>
          <w:kern w:val="1"/>
          <w:sz w:val="24"/>
          <w:szCs w:val="24"/>
          <w:lang w:eastAsia="hi-IN" w:bidi="hi-IN"/>
        </w:rPr>
      </w:pPr>
      <w:r w:rsidRPr="00C36DE5">
        <w:rPr>
          <w:rFonts w:ascii="Arial" w:eastAsia="Lucida Sans Unicode" w:hAnsi="Arial" w:cs="Arial"/>
          <w:b/>
          <w:kern w:val="1"/>
          <w:sz w:val="24"/>
          <w:szCs w:val="24"/>
          <w:lang w:eastAsia="hi-IN" w:bidi="hi-IN"/>
        </w:rPr>
        <w:t>Wymagania dokumentowania dostaw</w:t>
      </w:r>
    </w:p>
    <w:p w14:paraId="66CC3C0D" w14:textId="77777777" w:rsidR="00C36DE5" w:rsidRPr="00C36DE5" w:rsidRDefault="00C36DE5" w:rsidP="00C36DE5">
      <w:pPr>
        <w:widowControl w:val="0"/>
        <w:suppressAutoHyphens/>
        <w:spacing w:after="0" w:line="240" w:lineRule="auto"/>
        <w:ind w:left="720"/>
        <w:jc w:val="both"/>
        <w:rPr>
          <w:rFonts w:ascii="Arial" w:eastAsia="Lucida Sans Unicode" w:hAnsi="Arial" w:cs="Arial"/>
          <w:b/>
          <w:kern w:val="1"/>
          <w:sz w:val="24"/>
          <w:szCs w:val="24"/>
          <w:lang w:eastAsia="hi-IN" w:bidi="hi-IN"/>
        </w:rPr>
      </w:pPr>
    </w:p>
    <w:p w14:paraId="4428B094" w14:textId="358DA8A8" w:rsidR="00C36DE5" w:rsidRPr="00C36DE5" w:rsidRDefault="00A81360" w:rsidP="00C36DE5">
      <w:pPr>
        <w:widowControl w:val="0"/>
        <w:numPr>
          <w:ilvl w:val="0"/>
          <w:numId w:val="35"/>
        </w:numPr>
        <w:suppressAutoHyphens/>
        <w:spacing w:after="0" w:line="240" w:lineRule="auto"/>
        <w:jc w:val="both"/>
        <w:rPr>
          <w:rFonts w:ascii="Arial" w:eastAsia="Lucida Sans Unicode" w:hAnsi="Arial" w:cs="Arial"/>
          <w:kern w:val="1"/>
          <w:sz w:val="24"/>
          <w:szCs w:val="24"/>
          <w:lang w:eastAsia="hi-IN" w:bidi="hi-IN"/>
        </w:rPr>
      </w:pPr>
      <w:r>
        <w:rPr>
          <w:rFonts w:ascii="Arial" w:eastAsia="Lucida Sans Unicode" w:hAnsi="Arial" w:cs="Arial"/>
          <w:kern w:val="1"/>
          <w:sz w:val="24"/>
          <w:szCs w:val="24"/>
          <w:lang w:eastAsia="hi-IN" w:bidi="hi-IN"/>
        </w:rPr>
        <w:t xml:space="preserve">Ważenie dostaw odbywać się będzie na wadze Zamawiającego. </w:t>
      </w:r>
      <w:r w:rsidR="00C36DE5" w:rsidRPr="00C36DE5">
        <w:rPr>
          <w:rFonts w:ascii="Arial" w:eastAsia="Lucida Sans Unicode" w:hAnsi="Arial" w:cs="Arial"/>
          <w:kern w:val="1"/>
          <w:sz w:val="24"/>
          <w:szCs w:val="24"/>
          <w:lang w:eastAsia="hi-IN" w:bidi="hi-IN"/>
        </w:rPr>
        <w:t xml:space="preserve">Przed realizacją dostaw </w:t>
      </w:r>
      <w:r>
        <w:rPr>
          <w:rFonts w:ascii="Arial" w:eastAsia="Lucida Sans Unicode" w:hAnsi="Arial" w:cs="Arial"/>
          <w:kern w:val="1"/>
          <w:sz w:val="24"/>
          <w:szCs w:val="24"/>
          <w:lang w:eastAsia="hi-IN" w:bidi="hi-IN"/>
        </w:rPr>
        <w:t>Zamawiający</w:t>
      </w:r>
      <w:r w:rsidR="00C36DE5" w:rsidRPr="00C36DE5">
        <w:rPr>
          <w:rFonts w:ascii="Arial" w:eastAsia="Lucida Sans Unicode" w:hAnsi="Arial" w:cs="Arial"/>
          <w:kern w:val="1"/>
          <w:sz w:val="24"/>
          <w:szCs w:val="24"/>
          <w:lang w:eastAsia="hi-IN" w:bidi="hi-IN"/>
        </w:rPr>
        <w:t xml:space="preserve"> przekaże </w:t>
      </w:r>
      <w:r>
        <w:rPr>
          <w:rFonts w:ascii="Arial" w:eastAsia="Lucida Sans Unicode" w:hAnsi="Arial" w:cs="Arial"/>
          <w:kern w:val="1"/>
          <w:sz w:val="24"/>
          <w:szCs w:val="24"/>
          <w:lang w:eastAsia="hi-IN" w:bidi="hi-IN"/>
        </w:rPr>
        <w:t>Wykonawcy</w:t>
      </w:r>
      <w:r w:rsidR="00C36DE5" w:rsidRPr="00C36DE5">
        <w:rPr>
          <w:rFonts w:ascii="Arial" w:eastAsia="Lucida Sans Unicode" w:hAnsi="Arial" w:cs="Arial"/>
          <w:kern w:val="1"/>
          <w:sz w:val="24"/>
          <w:szCs w:val="24"/>
          <w:lang w:eastAsia="hi-IN" w:bidi="hi-IN"/>
        </w:rPr>
        <w:t xml:space="preserve"> poświadczone za zgodność z oryginałem kopie dokumentów legalizacyjnych wagi, na której odbywać się będzie ważenie dostaw.</w:t>
      </w:r>
    </w:p>
    <w:p w14:paraId="680AE47F"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p>
    <w:p w14:paraId="04ECC7F6" w14:textId="35FC77E4" w:rsidR="00C36DE5" w:rsidRPr="00C36DE5" w:rsidRDefault="00C36DE5" w:rsidP="00C36DE5">
      <w:pPr>
        <w:widowControl w:val="0"/>
        <w:numPr>
          <w:ilvl w:val="0"/>
          <w:numId w:val="35"/>
        </w:numPr>
        <w:suppressAutoHyphens/>
        <w:spacing w:after="0" w:line="240" w:lineRule="auto"/>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Do dostawy węgla Wykonawca dołączy odpowiednie dokumenty potwierdzające pochodzenie i skład węgla (świadectwa pochodzenia, wyniki badań próbek węgla), a także wagę netto, sortyment, typ i klasę oraz numer </w:t>
      </w:r>
      <w:r w:rsidRPr="00C36DE5">
        <w:rPr>
          <w:rFonts w:ascii="Arial" w:eastAsia="Lucida Sans Unicode" w:hAnsi="Arial" w:cs="Arial"/>
          <w:kern w:val="1"/>
          <w:sz w:val="24"/>
          <w:szCs w:val="24"/>
          <w:lang w:eastAsia="hi-IN" w:bidi="hi-IN"/>
        </w:rPr>
        <w:lastRenderedPageBreak/>
        <w:t>rejestracyjny pojazdu i naczepy.</w:t>
      </w:r>
    </w:p>
    <w:p w14:paraId="0ABFEA75"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p>
    <w:p w14:paraId="7F9245EB" w14:textId="77777777" w:rsidR="00C36DE5" w:rsidRPr="00C36DE5" w:rsidRDefault="00C36DE5" w:rsidP="00C36DE5">
      <w:pPr>
        <w:widowControl w:val="0"/>
        <w:numPr>
          <w:ilvl w:val="0"/>
          <w:numId w:val="35"/>
        </w:numPr>
        <w:suppressAutoHyphens/>
        <w:spacing w:after="0" w:line="240" w:lineRule="auto"/>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Deklarowane parametry węgla powinny być określone w sposób zgodny                     z właściwymi polskimi normami i muszą zawierać co najmniej:</w:t>
      </w:r>
    </w:p>
    <w:p w14:paraId="29914A26"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nazwę i adres jednostki określającej parametry miału węglowego,</w:t>
      </w:r>
    </w:p>
    <w:p w14:paraId="45D65E5C"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 nazwę i lokalizację producenta węgla, </w:t>
      </w:r>
    </w:p>
    <w:p w14:paraId="4BEEBEFF"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datę badania,</w:t>
      </w:r>
    </w:p>
    <w:p w14:paraId="212212BB" w14:textId="77777777" w:rsidR="00C36DE5" w:rsidRPr="00C36DE5" w:rsidRDefault="00C36DE5" w:rsidP="00D815B2">
      <w:pPr>
        <w:widowControl w:val="0"/>
        <w:suppressAutoHyphens/>
        <w:spacing w:after="0" w:line="240" w:lineRule="auto"/>
        <w:ind w:left="72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rzeczywistą wartość parametrów określonych w Specyfikacji Miału Węglowego (pkt A).</w:t>
      </w:r>
    </w:p>
    <w:p w14:paraId="33355E76"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p>
    <w:p w14:paraId="21759622" w14:textId="77777777" w:rsidR="00C36DE5" w:rsidRPr="00C36DE5" w:rsidRDefault="00C36DE5" w:rsidP="00C36DE5">
      <w:pPr>
        <w:widowControl w:val="0"/>
        <w:numPr>
          <w:ilvl w:val="0"/>
          <w:numId w:val="35"/>
        </w:numPr>
        <w:suppressAutoHyphens/>
        <w:spacing w:after="0" w:line="240" w:lineRule="auto"/>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Dokumenty potwierdzające pochodzenie i skład dostawy węgla muszą być dostarczone najpóźniej wraz z dostawą i przekazane osobie odbierającej dostawę w imieniu Zamawiającego. </w:t>
      </w:r>
    </w:p>
    <w:p w14:paraId="370D51D8"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p>
    <w:p w14:paraId="1509ADDA" w14:textId="77777777" w:rsidR="00C36DE5" w:rsidRPr="00C36DE5" w:rsidRDefault="00C36DE5" w:rsidP="00C36DE5">
      <w:pPr>
        <w:widowControl w:val="0"/>
        <w:numPr>
          <w:ilvl w:val="0"/>
          <w:numId w:val="34"/>
        </w:numPr>
        <w:tabs>
          <w:tab w:val="num" w:pos="0"/>
        </w:tabs>
        <w:suppressAutoHyphens/>
        <w:spacing w:after="0" w:line="240" w:lineRule="auto"/>
        <w:jc w:val="both"/>
        <w:rPr>
          <w:rFonts w:ascii="Arial" w:eastAsia="Lucida Sans Unicode" w:hAnsi="Arial" w:cs="Arial"/>
          <w:b/>
          <w:kern w:val="1"/>
          <w:sz w:val="24"/>
          <w:szCs w:val="24"/>
          <w:lang w:eastAsia="hi-IN" w:bidi="hi-IN"/>
        </w:rPr>
      </w:pPr>
      <w:r w:rsidRPr="00C36DE5">
        <w:rPr>
          <w:rFonts w:ascii="Arial" w:eastAsia="Lucida Sans Unicode" w:hAnsi="Arial" w:cs="Arial"/>
          <w:b/>
          <w:kern w:val="1"/>
          <w:sz w:val="24"/>
          <w:szCs w:val="24"/>
          <w:lang w:eastAsia="hi-IN" w:bidi="hi-IN"/>
        </w:rPr>
        <w:t>Warunki przyjęcia dostawy węgla</w:t>
      </w:r>
    </w:p>
    <w:p w14:paraId="2F5F4AA1" w14:textId="77777777" w:rsidR="00C36DE5" w:rsidRPr="00C36DE5" w:rsidRDefault="00C36DE5" w:rsidP="00C36DE5">
      <w:pPr>
        <w:widowControl w:val="0"/>
        <w:suppressAutoHyphens/>
        <w:spacing w:after="0" w:line="240" w:lineRule="auto"/>
        <w:ind w:left="720"/>
        <w:jc w:val="both"/>
        <w:rPr>
          <w:rFonts w:ascii="Arial" w:eastAsia="Lucida Sans Unicode" w:hAnsi="Arial" w:cs="Arial"/>
          <w:kern w:val="1"/>
          <w:sz w:val="24"/>
          <w:szCs w:val="24"/>
          <w:lang w:eastAsia="hi-IN" w:bidi="hi-IN"/>
        </w:rPr>
      </w:pPr>
    </w:p>
    <w:p w14:paraId="75BED26F" w14:textId="77777777" w:rsidR="00C36DE5" w:rsidRPr="00C36DE5" w:rsidRDefault="00C36DE5" w:rsidP="00E901B8">
      <w:pPr>
        <w:widowControl w:val="0"/>
        <w:numPr>
          <w:ilvl w:val="0"/>
          <w:numId w:val="3"/>
        </w:numPr>
        <w:tabs>
          <w:tab w:val="left" w:pos="284"/>
        </w:tabs>
        <w:suppressAutoHyphens/>
        <w:spacing w:after="0" w:line="240" w:lineRule="auto"/>
        <w:ind w:left="709" w:hanging="283"/>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Dostarczenie dokumentów wg wymagań w punkcie B.</w:t>
      </w:r>
    </w:p>
    <w:p w14:paraId="349BE542" w14:textId="77777777" w:rsidR="00C36DE5" w:rsidRPr="00C36DE5" w:rsidRDefault="00C36DE5" w:rsidP="00E901B8">
      <w:pPr>
        <w:widowControl w:val="0"/>
        <w:numPr>
          <w:ilvl w:val="0"/>
          <w:numId w:val="3"/>
        </w:numPr>
        <w:tabs>
          <w:tab w:val="left" w:pos="284"/>
        </w:tabs>
        <w:suppressAutoHyphens/>
        <w:spacing w:after="0" w:line="240" w:lineRule="auto"/>
        <w:ind w:left="709" w:hanging="283"/>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Zgodność wartości parametrów dostawy z wymaganiem Specyfikacji Miału Węglowego.</w:t>
      </w:r>
    </w:p>
    <w:p w14:paraId="5BB6F568" w14:textId="77777777" w:rsidR="00C36DE5" w:rsidRPr="00C36DE5" w:rsidRDefault="00C36DE5" w:rsidP="00E901B8">
      <w:pPr>
        <w:widowControl w:val="0"/>
        <w:numPr>
          <w:ilvl w:val="0"/>
          <w:numId w:val="3"/>
        </w:numPr>
        <w:tabs>
          <w:tab w:val="left" w:pos="284"/>
        </w:tabs>
        <w:suppressAutoHyphens/>
        <w:spacing w:after="0" w:line="240" w:lineRule="auto"/>
        <w:ind w:left="709" w:hanging="283"/>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Miał badany będzie w laboratoriach wybranych przez Zamawiającego. Analizy wykonane przez laboratoria stanowić będą podstawę reklamacji.</w:t>
      </w:r>
    </w:p>
    <w:p w14:paraId="14F18E38" w14:textId="77777777" w:rsidR="00C36DE5" w:rsidRPr="00C36DE5" w:rsidRDefault="00C36DE5" w:rsidP="00E901B8">
      <w:pPr>
        <w:widowControl w:val="0"/>
        <w:numPr>
          <w:ilvl w:val="0"/>
          <w:numId w:val="3"/>
        </w:numPr>
        <w:tabs>
          <w:tab w:val="left" w:pos="284"/>
        </w:tabs>
        <w:suppressAutoHyphens/>
        <w:spacing w:after="0" w:line="240" w:lineRule="auto"/>
        <w:ind w:left="709" w:hanging="283"/>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Stwierdzenie niezgodności dostawy będzie reklamowane przez Zamawiającego do Wykonawcy i może być powodem do nie przyjęcia dostawy.</w:t>
      </w:r>
    </w:p>
    <w:p w14:paraId="11E9C25A" w14:textId="77777777" w:rsidR="00C36DE5" w:rsidRPr="00C36DE5" w:rsidRDefault="00C36DE5" w:rsidP="00C36DE5">
      <w:pPr>
        <w:widowControl w:val="0"/>
        <w:suppressAutoHyphens/>
        <w:spacing w:after="0" w:line="240" w:lineRule="auto"/>
        <w:jc w:val="both"/>
        <w:rPr>
          <w:rFonts w:ascii="Arial" w:eastAsia="Lucida Sans Unicode" w:hAnsi="Arial" w:cs="Arial"/>
          <w:kern w:val="1"/>
          <w:sz w:val="24"/>
          <w:szCs w:val="24"/>
          <w:lang w:eastAsia="hi-IN" w:bidi="hi-IN"/>
        </w:rPr>
      </w:pPr>
    </w:p>
    <w:p w14:paraId="4FD1BF86" w14:textId="77777777" w:rsidR="00C36DE5" w:rsidRPr="00C36DE5" w:rsidRDefault="00C36DE5" w:rsidP="00C36DE5">
      <w:pPr>
        <w:widowControl w:val="0"/>
        <w:numPr>
          <w:ilvl w:val="0"/>
          <w:numId w:val="34"/>
        </w:numPr>
        <w:tabs>
          <w:tab w:val="num" w:pos="0"/>
        </w:tabs>
        <w:suppressAutoHyphens/>
        <w:spacing w:after="0" w:line="240" w:lineRule="auto"/>
        <w:jc w:val="both"/>
        <w:rPr>
          <w:rFonts w:ascii="Arial" w:eastAsia="Lucida Sans Unicode" w:hAnsi="Arial" w:cs="Arial"/>
          <w:b/>
          <w:kern w:val="1"/>
          <w:sz w:val="24"/>
          <w:szCs w:val="24"/>
          <w:lang w:eastAsia="hi-IN" w:bidi="hi-IN"/>
        </w:rPr>
      </w:pPr>
      <w:r w:rsidRPr="00C36DE5">
        <w:rPr>
          <w:rFonts w:ascii="Arial" w:eastAsia="Lucida Sans Unicode" w:hAnsi="Arial" w:cs="Arial"/>
          <w:b/>
          <w:kern w:val="1"/>
          <w:sz w:val="24"/>
          <w:szCs w:val="24"/>
          <w:lang w:eastAsia="hi-IN" w:bidi="hi-IN"/>
        </w:rPr>
        <w:t>Ilość i miejsce dostaw węgla</w:t>
      </w:r>
    </w:p>
    <w:p w14:paraId="3CAD66CD" w14:textId="77777777" w:rsidR="00C36DE5" w:rsidRPr="00C36DE5" w:rsidRDefault="00C36DE5" w:rsidP="00C36DE5">
      <w:pPr>
        <w:widowControl w:val="0"/>
        <w:suppressAutoHyphens/>
        <w:spacing w:after="0" w:line="240" w:lineRule="auto"/>
        <w:ind w:left="720"/>
        <w:jc w:val="both"/>
        <w:rPr>
          <w:rFonts w:ascii="Arial" w:eastAsia="Lucida Sans Unicode" w:hAnsi="Arial" w:cs="Arial"/>
          <w:b/>
          <w:kern w:val="1"/>
          <w:sz w:val="24"/>
          <w:szCs w:val="24"/>
          <w:lang w:eastAsia="hi-IN" w:bidi="hi-IN"/>
        </w:rPr>
      </w:pPr>
    </w:p>
    <w:p w14:paraId="634D8842" w14:textId="656B36E2" w:rsidR="00C36DE5" w:rsidRPr="00C36DE5" w:rsidRDefault="00C36DE5" w:rsidP="00C36DE5">
      <w:pPr>
        <w:widowControl w:val="0"/>
        <w:numPr>
          <w:ilvl w:val="0"/>
          <w:numId w:val="1"/>
        </w:numPr>
        <w:tabs>
          <w:tab w:val="num" w:pos="0"/>
        </w:tabs>
        <w:suppressAutoHyphens/>
        <w:spacing w:after="0" w:line="240" w:lineRule="auto"/>
        <w:ind w:left="1080" w:hanging="36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Ilość zamawianego miału węglowego – </w:t>
      </w:r>
      <w:r w:rsidR="00396772">
        <w:rPr>
          <w:rFonts w:ascii="Arial" w:eastAsia="Lucida Sans Unicode" w:hAnsi="Arial" w:cs="Arial"/>
          <w:kern w:val="1"/>
          <w:sz w:val="24"/>
          <w:szCs w:val="24"/>
          <w:lang w:eastAsia="hi-IN" w:bidi="hi-IN"/>
        </w:rPr>
        <w:t>2</w:t>
      </w:r>
      <w:r w:rsidR="009871F2">
        <w:rPr>
          <w:rFonts w:ascii="Arial" w:eastAsia="Lucida Sans Unicode" w:hAnsi="Arial" w:cs="Arial"/>
          <w:kern w:val="1"/>
          <w:sz w:val="24"/>
          <w:szCs w:val="24"/>
          <w:lang w:eastAsia="hi-IN" w:bidi="hi-IN"/>
        </w:rPr>
        <w:t>0</w:t>
      </w:r>
      <w:r w:rsidRPr="00C36DE5">
        <w:rPr>
          <w:rFonts w:ascii="Arial" w:eastAsia="Lucida Sans Unicode" w:hAnsi="Arial" w:cs="Arial"/>
          <w:kern w:val="1"/>
          <w:sz w:val="24"/>
          <w:szCs w:val="24"/>
          <w:lang w:eastAsia="hi-IN" w:bidi="hi-IN"/>
        </w:rPr>
        <w:t>00 ton.</w:t>
      </w:r>
    </w:p>
    <w:p w14:paraId="30713840" w14:textId="4DE86272" w:rsidR="00C36DE5" w:rsidRPr="00C36DE5" w:rsidRDefault="00C36DE5" w:rsidP="00C36DE5">
      <w:pPr>
        <w:widowControl w:val="0"/>
        <w:numPr>
          <w:ilvl w:val="0"/>
          <w:numId w:val="1"/>
        </w:numPr>
        <w:tabs>
          <w:tab w:val="num" w:pos="0"/>
        </w:tabs>
        <w:suppressAutoHyphens/>
        <w:spacing w:after="0" w:line="240" w:lineRule="auto"/>
        <w:ind w:left="1080" w:hanging="36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Termin dostaw miału węglowego wg. </w:t>
      </w:r>
      <w:r w:rsidR="00F3662D">
        <w:rPr>
          <w:rFonts w:ascii="Arial" w:eastAsia="Lucida Sans Unicode" w:hAnsi="Arial" w:cs="Arial"/>
          <w:kern w:val="1"/>
          <w:sz w:val="24"/>
          <w:szCs w:val="24"/>
          <w:lang w:eastAsia="hi-IN" w:bidi="hi-IN"/>
        </w:rPr>
        <w:t>H</w:t>
      </w:r>
      <w:r w:rsidRPr="00C36DE5">
        <w:rPr>
          <w:rFonts w:ascii="Arial" w:eastAsia="Lucida Sans Unicode" w:hAnsi="Arial" w:cs="Arial"/>
          <w:kern w:val="1"/>
          <w:sz w:val="24"/>
          <w:szCs w:val="24"/>
          <w:lang w:eastAsia="hi-IN" w:bidi="hi-IN"/>
        </w:rPr>
        <w:t>armonogramu</w:t>
      </w:r>
      <w:r w:rsidR="00F3662D">
        <w:rPr>
          <w:rFonts w:ascii="Arial" w:eastAsia="Lucida Sans Unicode" w:hAnsi="Arial" w:cs="Arial"/>
          <w:kern w:val="1"/>
          <w:sz w:val="24"/>
          <w:szCs w:val="24"/>
          <w:lang w:eastAsia="hi-IN" w:bidi="hi-IN"/>
        </w:rPr>
        <w:t xml:space="preserve"> (do uzgodnienia)</w:t>
      </w:r>
      <w:r w:rsidR="00B302CF">
        <w:rPr>
          <w:rFonts w:ascii="Arial" w:eastAsia="Lucida Sans Unicode" w:hAnsi="Arial" w:cs="Arial"/>
          <w:kern w:val="1"/>
          <w:sz w:val="24"/>
          <w:szCs w:val="24"/>
          <w:lang w:eastAsia="hi-IN" w:bidi="hi-IN"/>
        </w:rPr>
        <w:t>:</w:t>
      </w:r>
    </w:p>
    <w:p w14:paraId="0287B4CA" w14:textId="77777777" w:rsidR="00C36DE5" w:rsidRPr="00C36DE5" w:rsidRDefault="00C36DE5" w:rsidP="00C36DE5">
      <w:pPr>
        <w:widowControl w:val="0"/>
        <w:suppressAutoHyphens/>
        <w:spacing w:after="0" w:line="240" w:lineRule="auto"/>
        <w:ind w:left="1080"/>
        <w:jc w:val="both"/>
        <w:rPr>
          <w:rFonts w:ascii="Arial" w:eastAsia="Lucida Sans Unicode" w:hAnsi="Arial" w:cs="Arial"/>
          <w:kern w:val="1"/>
          <w:sz w:val="24"/>
          <w:szCs w:val="24"/>
          <w:lang w:eastAsia="hi-IN" w:bidi="hi-IN"/>
        </w:rPr>
      </w:pPr>
    </w:p>
    <w:p w14:paraId="2B2F4C14" w14:textId="402CFDC7" w:rsidR="00C36DE5" w:rsidRPr="003A055A" w:rsidRDefault="00C36DE5" w:rsidP="00C36DE5">
      <w:pPr>
        <w:widowControl w:val="0"/>
        <w:suppressAutoHyphens/>
        <w:spacing w:after="0" w:line="240" w:lineRule="auto"/>
        <w:jc w:val="both"/>
        <w:rPr>
          <w:rFonts w:ascii="Arial" w:eastAsia="Lucida Sans Unicode" w:hAnsi="Arial" w:cs="Arial"/>
          <w:kern w:val="1"/>
          <w:sz w:val="24"/>
          <w:szCs w:val="24"/>
          <w:lang w:eastAsia="hi-IN" w:bidi="hi-IN"/>
        </w:rPr>
      </w:pPr>
      <w:bookmarkStart w:id="3" w:name="_Hlk132875304"/>
      <w:r w:rsidRPr="003A055A">
        <w:rPr>
          <w:rFonts w:ascii="Arial" w:eastAsia="Lucida Sans Unicode" w:hAnsi="Arial" w:cs="Arial"/>
          <w:kern w:val="1"/>
          <w:sz w:val="24"/>
          <w:szCs w:val="24"/>
          <w:lang w:eastAsia="hi-IN" w:bidi="hi-IN"/>
        </w:rPr>
        <w:t xml:space="preserve">- </w:t>
      </w:r>
      <w:r w:rsidR="00BC2CC8" w:rsidRPr="003A055A">
        <w:rPr>
          <w:rFonts w:ascii="Arial" w:eastAsia="Lucida Sans Unicode" w:hAnsi="Arial" w:cs="Arial"/>
          <w:kern w:val="1"/>
          <w:sz w:val="24"/>
          <w:szCs w:val="24"/>
          <w:lang w:eastAsia="hi-IN" w:bidi="hi-IN"/>
        </w:rPr>
        <w:t xml:space="preserve">do </w:t>
      </w:r>
      <w:r w:rsidR="00BF2322" w:rsidRPr="003A055A">
        <w:rPr>
          <w:rFonts w:ascii="Arial" w:eastAsia="Lucida Sans Unicode" w:hAnsi="Arial" w:cs="Arial"/>
          <w:kern w:val="1"/>
          <w:sz w:val="24"/>
          <w:szCs w:val="24"/>
          <w:lang w:eastAsia="hi-IN" w:bidi="hi-IN"/>
        </w:rPr>
        <w:t>31</w:t>
      </w:r>
      <w:r w:rsidRPr="003A055A">
        <w:rPr>
          <w:rFonts w:ascii="Arial" w:eastAsia="Lucida Sans Unicode" w:hAnsi="Arial" w:cs="Arial"/>
          <w:kern w:val="1"/>
          <w:sz w:val="24"/>
          <w:szCs w:val="24"/>
          <w:lang w:eastAsia="hi-IN" w:bidi="hi-IN"/>
        </w:rPr>
        <w:t>.</w:t>
      </w:r>
      <w:r w:rsidR="00A81360">
        <w:rPr>
          <w:rFonts w:ascii="Arial" w:eastAsia="Lucida Sans Unicode" w:hAnsi="Arial" w:cs="Arial"/>
          <w:kern w:val="1"/>
          <w:sz w:val="24"/>
          <w:szCs w:val="24"/>
          <w:lang w:eastAsia="hi-IN" w:bidi="hi-IN"/>
        </w:rPr>
        <w:t>10</w:t>
      </w:r>
      <w:r w:rsidR="00030A2C" w:rsidRPr="003A055A">
        <w:rPr>
          <w:rFonts w:ascii="Arial" w:eastAsia="Lucida Sans Unicode" w:hAnsi="Arial" w:cs="Arial"/>
          <w:kern w:val="1"/>
          <w:sz w:val="24"/>
          <w:szCs w:val="24"/>
          <w:lang w:eastAsia="hi-IN" w:bidi="hi-IN"/>
        </w:rPr>
        <w:t>.</w:t>
      </w:r>
      <w:r w:rsidRPr="003A055A">
        <w:rPr>
          <w:rFonts w:ascii="Arial" w:eastAsia="Lucida Sans Unicode" w:hAnsi="Arial" w:cs="Arial"/>
          <w:kern w:val="1"/>
          <w:sz w:val="24"/>
          <w:szCs w:val="24"/>
          <w:lang w:eastAsia="hi-IN" w:bidi="hi-IN"/>
        </w:rPr>
        <w:t>20</w:t>
      </w:r>
      <w:r w:rsidR="002E722E" w:rsidRPr="003A055A">
        <w:rPr>
          <w:rFonts w:ascii="Arial" w:eastAsia="Lucida Sans Unicode" w:hAnsi="Arial" w:cs="Arial"/>
          <w:kern w:val="1"/>
          <w:sz w:val="24"/>
          <w:szCs w:val="24"/>
          <w:lang w:eastAsia="hi-IN" w:bidi="hi-IN"/>
        </w:rPr>
        <w:t>2</w:t>
      </w:r>
      <w:r w:rsidR="00A81360">
        <w:rPr>
          <w:rFonts w:ascii="Arial" w:eastAsia="Lucida Sans Unicode" w:hAnsi="Arial" w:cs="Arial"/>
          <w:kern w:val="1"/>
          <w:sz w:val="24"/>
          <w:szCs w:val="24"/>
          <w:lang w:eastAsia="hi-IN" w:bidi="hi-IN"/>
        </w:rPr>
        <w:t>4</w:t>
      </w:r>
      <w:r w:rsidR="00E901B8" w:rsidRPr="003A055A">
        <w:rPr>
          <w:rFonts w:ascii="Arial" w:eastAsia="Lucida Sans Unicode" w:hAnsi="Arial" w:cs="Arial"/>
          <w:kern w:val="1"/>
          <w:sz w:val="24"/>
          <w:szCs w:val="24"/>
          <w:lang w:eastAsia="hi-IN" w:bidi="hi-IN"/>
        </w:rPr>
        <w:t xml:space="preserve"> r.</w:t>
      </w:r>
      <w:r w:rsidRPr="003A055A">
        <w:rPr>
          <w:rFonts w:ascii="Arial" w:eastAsia="Lucida Sans Unicode" w:hAnsi="Arial" w:cs="Arial"/>
          <w:kern w:val="1"/>
          <w:sz w:val="24"/>
          <w:szCs w:val="24"/>
          <w:lang w:eastAsia="hi-IN" w:bidi="hi-IN"/>
        </w:rPr>
        <w:t xml:space="preserve"> </w:t>
      </w:r>
      <w:r w:rsidR="00BF2322" w:rsidRPr="003A055A">
        <w:rPr>
          <w:rFonts w:ascii="Arial" w:eastAsia="Lucida Sans Unicode" w:hAnsi="Arial" w:cs="Arial"/>
          <w:kern w:val="1"/>
          <w:sz w:val="24"/>
          <w:szCs w:val="24"/>
          <w:lang w:eastAsia="hi-IN" w:bidi="hi-IN"/>
        </w:rPr>
        <w:t>–</w:t>
      </w:r>
      <w:r w:rsidRPr="003A055A">
        <w:rPr>
          <w:rFonts w:ascii="Arial" w:eastAsia="Lucida Sans Unicode" w:hAnsi="Arial" w:cs="Arial"/>
          <w:kern w:val="1"/>
          <w:sz w:val="24"/>
          <w:szCs w:val="24"/>
          <w:lang w:eastAsia="hi-IN" w:bidi="hi-IN"/>
        </w:rPr>
        <w:t xml:space="preserve"> </w:t>
      </w:r>
      <w:r w:rsidR="00396772">
        <w:rPr>
          <w:rFonts w:ascii="Arial" w:eastAsia="Lucida Sans Unicode" w:hAnsi="Arial" w:cs="Arial"/>
          <w:kern w:val="1"/>
          <w:sz w:val="24"/>
          <w:szCs w:val="24"/>
          <w:lang w:eastAsia="hi-IN" w:bidi="hi-IN"/>
        </w:rPr>
        <w:t>5</w:t>
      </w:r>
      <w:r w:rsidRPr="003A055A">
        <w:rPr>
          <w:rFonts w:ascii="Arial" w:eastAsia="Lucida Sans Unicode" w:hAnsi="Arial" w:cs="Arial"/>
          <w:kern w:val="1"/>
          <w:sz w:val="24"/>
          <w:szCs w:val="24"/>
          <w:lang w:eastAsia="hi-IN" w:bidi="hi-IN"/>
        </w:rPr>
        <w:t>00 ton</w:t>
      </w:r>
      <w:r w:rsidR="000015E3" w:rsidRPr="003A055A">
        <w:rPr>
          <w:rFonts w:ascii="Arial" w:eastAsia="Lucida Sans Unicode" w:hAnsi="Arial" w:cs="Arial"/>
          <w:kern w:val="1"/>
          <w:sz w:val="24"/>
          <w:szCs w:val="24"/>
          <w:lang w:eastAsia="hi-IN" w:bidi="hi-IN"/>
        </w:rPr>
        <w:t>.</w:t>
      </w:r>
    </w:p>
    <w:p w14:paraId="5FA43496" w14:textId="2C4D09FE" w:rsidR="00F57C93" w:rsidRPr="003A055A" w:rsidRDefault="00F57C93" w:rsidP="00C36DE5">
      <w:pPr>
        <w:widowControl w:val="0"/>
        <w:suppressAutoHyphens/>
        <w:spacing w:after="0" w:line="240" w:lineRule="auto"/>
        <w:jc w:val="both"/>
        <w:rPr>
          <w:rFonts w:ascii="Arial" w:eastAsia="Lucida Sans Unicode" w:hAnsi="Arial" w:cs="Arial"/>
          <w:kern w:val="1"/>
          <w:sz w:val="24"/>
          <w:szCs w:val="24"/>
          <w:lang w:eastAsia="hi-IN" w:bidi="hi-IN"/>
        </w:rPr>
      </w:pPr>
      <w:r w:rsidRPr="003A055A">
        <w:rPr>
          <w:rFonts w:ascii="Arial" w:eastAsia="Lucida Sans Unicode" w:hAnsi="Arial" w:cs="Arial"/>
          <w:kern w:val="1"/>
          <w:sz w:val="24"/>
          <w:szCs w:val="24"/>
          <w:lang w:eastAsia="hi-IN" w:bidi="hi-IN"/>
        </w:rPr>
        <w:t xml:space="preserve">- do </w:t>
      </w:r>
      <w:r w:rsidR="00BF2322" w:rsidRPr="003A055A">
        <w:rPr>
          <w:rFonts w:ascii="Arial" w:eastAsia="Lucida Sans Unicode" w:hAnsi="Arial" w:cs="Arial"/>
          <w:kern w:val="1"/>
          <w:sz w:val="24"/>
          <w:szCs w:val="24"/>
          <w:lang w:eastAsia="hi-IN" w:bidi="hi-IN"/>
        </w:rPr>
        <w:t>3</w:t>
      </w:r>
      <w:r w:rsidR="00A81360">
        <w:rPr>
          <w:rFonts w:ascii="Arial" w:eastAsia="Lucida Sans Unicode" w:hAnsi="Arial" w:cs="Arial"/>
          <w:kern w:val="1"/>
          <w:sz w:val="24"/>
          <w:szCs w:val="24"/>
          <w:lang w:eastAsia="hi-IN" w:bidi="hi-IN"/>
        </w:rPr>
        <w:t>0</w:t>
      </w:r>
      <w:r w:rsidRPr="003A055A">
        <w:rPr>
          <w:rFonts w:ascii="Arial" w:eastAsia="Lucida Sans Unicode" w:hAnsi="Arial" w:cs="Arial"/>
          <w:kern w:val="1"/>
          <w:sz w:val="24"/>
          <w:szCs w:val="24"/>
          <w:lang w:eastAsia="hi-IN" w:bidi="hi-IN"/>
        </w:rPr>
        <w:t>.</w:t>
      </w:r>
      <w:r w:rsidR="00A81360">
        <w:rPr>
          <w:rFonts w:ascii="Arial" w:eastAsia="Lucida Sans Unicode" w:hAnsi="Arial" w:cs="Arial"/>
          <w:kern w:val="1"/>
          <w:sz w:val="24"/>
          <w:szCs w:val="24"/>
          <w:lang w:eastAsia="hi-IN" w:bidi="hi-IN"/>
        </w:rPr>
        <w:t>11</w:t>
      </w:r>
      <w:r w:rsidRPr="003A055A">
        <w:rPr>
          <w:rFonts w:ascii="Arial" w:eastAsia="Lucida Sans Unicode" w:hAnsi="Arial" w:cs="Arial"/>
          <w:kern w:val="1"/>
          <w:sz w:val="24"/>
          <w:szCs w:val="24"/>
          <w:lang w:eastAsia="hi-IN" w:bidi="hi-IN"/>
        </w:rPr>
        <w:t>.202</w:t>
      </w:r>
      <w:r w:rsidR="00A81360">
        <w:rPr>
          <w:rFonts w:ascii="Arial" w:eastAsia="Lucida Sans Unicode" w:hAnsi="Arial" w:cs="Arial"/>
          <w:kern w:val="1"/>
          <w:sz w:val="24"/>
          <w:szCs w:val="24"/>
          <w:lang w:eastAsia="hi-IN" w:bidi="hi-IN"/>
        </w:rPr>
        <w:t>4</w:t>
      </w:r>
      <w:r w:rsidRPr="003A055A">
        <w:rPr>
          <w:rFonts w:ascii="Arial" w:eastAsia="Lucida Sans Unicode" w:hAnsi="Arial" w:cs="Arial"/>
          <w:kern w:val="1"/>
          <w:sz w:val="24"/>
          <w:szCs w:val="24"/>
          <w:lang w:eastAsia="hi-IN" w:bidi="hi-IN"/>
        </w:rPr>
        <w:t xml:space="preserve">  r. </w:t>
      </w:r>
      <w:r w:rsidR="00BF2322" w:rsidRPr="003A055A">
        <w:rPr>
          <w:rFonts w:ascii="Arial" w:eastAsia="Lucida Sans Unicode" w:hAnsi="Arial" w:cs="Arial"/>
          <w:kern w:val="1"/>
          <w:sz w:val="24"/>
          <w:szCs w:val="24"/>
          <w:lang w:eastAsia="hi-IN" w:bidi="hi-IN"/>
        </w:rPr>
        <w:t>–</w:t>
      </w:r>
      <w:r w:rsidRPr="003A055A">
        <w:rPr>
          <w:rFonts w:ascii="Arial" w:eastAsia="Lucida Sans Unicode" w:hAnsi="Arial" w:cs="Arial"/>
          <w:kern w:val="1"/>
          <w:sz w:val="24"/>
          <w:szCs w:val="24"/>
          <w:lang w:eastAsia="hi-IN" w:bidi="hi-IN"/>
        </w:rPr>
        <w:t xml:space="preserve"> </w:t>
      </w:r>
      <w:r w:rsidR="00A81360">
        <w:rPr>
          <w:rFonts w:ascii="Arial" w:eastAsia="Lucida Sans Unicode" w:hAnsi="Arial" w:cs="Arial"/>
          <w:kern w:val="1"/>
          <w:sz w:val="24"/>
          <w:szCs w:val="24"/>
          <w:lang w:eastAsia="hi-IN" w:bidi="hi-IN"/>
        </w:rPr>
        <w:t>1</w:t>
      </w:r>
      <w:r w:rsidR="00BF2322" w:rsidRPr="003A055A">
        <w:rPr>
          <w:rFonts w:ascii="Arial" w:eastAsia="Lucida Sans Unicode" w:hAnsi="Arial" w:cs="Arial"/>
          <w:kern w:val="1"/>
          <w:sz w:val="24"/>
          <w:szCs w:val="24"/>
          <w:lang w:eastAsia="hi-IN" w:bidi="hi-IN"/>
        </w:rPr>
        <w:t xml:space="preserve"> </w:t>
      </w:r>
      <w:r w:rsidR="00396772">
        <w:rPr>
          <w:rFonts w:ascii="Arial" w:eastAsia="Lucida Sans Unicode" w:hAnsi="Arial" w:cs="Arial"/>
          <w:kern w:val="1"/>
          <w:sz w:val="24"/>
          <w:szCs w:val="24"/>
          <w:lang w:eastAsia="hi-IN" w:bidi="hi-IN"/>
        </w:rPr>
        <w:t>5</w:t>
      </w:r>
      <w:r w:rsidRPr="003A055A">
        <w:rPr>
          <w:rFonts w:ascii="Arial" w:eastAsia="Lucida Sans Unicode" w:hAnsi="Arial" w:cs="Arial"/>
          <w:kern w:val="1"/>
          <w:sz w:val="24"/>
          <w:szCs w:val="24"/>
          <w:lang w:eastAsia="hi-IN" w:bidi="hi-IN"/>
        </w:rPr>
        <w:t>00 ton.</w:t>
      </w:r>
    </w:p>
    <w:bookmarkEnd w:id="3"/>
    <w:p w14:paraId="6CD3C2DC" w14:textId="77777777" w:rsidR="00BF2322" w:rsidRPr="00F4791E" w:rsidRDefault="00BF2322" w:rsidP="00C36DE5">
      <w:pPr>
        <w:widowControl w:val="0"/>
        <w:suppressAutoHyphens/>
        <w:spacing w:after="0" w:line="240" w:lineRule="auto"/>
        <w:jc w:val="both"/>
        <w:rPr>
          <w:rFonts w:ascii="Arial" w:eastAsia="Lucida Sans Unicode" w:hAnsi="Arial" w:cs="Arial"/>
          <w:color w:val="FF0000"/>
          <w:kern w:val="1"/>
          <w:sz w:val="24"/>
          <w:szCs w:val="24"/>
          <w:lang w:eastAsia="hi-IN" w:bidi="hi-IN"/>
        </w:rPr>
      </w:pPr>
    </w:p>
    <w:p w14:paraId="34F81FE2" w14:textId="77777777" w:rsidR="00C36DE5" w:rsidRPr="00F4791E" w:rsidRDefault="00C36DE5" w:rsidP="00E901B8">
      <w:pPr>
        <w:widowControl w:val="0"/>
        <w:suppressAutoHyphens/>
        <w:spacing w:after="0" w:line="240" w:lineRule="auto"/>
        <w:jc w:val="both"/>
        <w:rPr>
          <w:rFonts w:ascii="Arial" w:eastAsia="Lucida Sans Unicode" w:hAnsi="Arial" w:cs="Arial"/>
          <w:color w:val="FF0000"/>
          <w:kern w:val="1"/>
          <w:sz w:val="24"/>
          <w:szCs w:val="24"/>
          <w:lang w:eastAsia="hi-IN" w:bidi="hi-IN"/>
        </w:rPr>
      </w:pPr>
    </w:p>
    <w:p w14:paraId="2DEBFD6A" w14:textId="77777777" w:rsidR="00C36DE5" w:rsidRPr="00C36DE5" w:rsidRDefault="00C36DE5" w:rsidP="00C36DE5">
      <w:pPr>
        <w:widowControl w:val="0"/>
        <w:suppressAutoHyphens/>
        <w:spacing w:after="0" w:line="240" w:lineRule="auto"/>
        <w:jc w:val="both"/>
        <w:rPr>
          <w:rFonts w:ascii="Arial" w:eastAsia="Lucida Sans Unicode" w:hAnsi="Arial" w:cs="Arial"/>
          <w:kern w:val="1"/>
          <w:sz w:val="24"/>
          <w:szCs w:val="24"/>
          <w:lang w:eastAsia="hi-IN" w:bidi="hi-IN"/>
        </w:rPr>
      </w:pPr>
      <w:r w:rsidRPr="003A055A">
        <w:rPr>
          <w:rFonts w:ascii="Arial" w:eastAsia="Lucida Sans Unicode" w:hAnsi="Arial" w:cs="Arial"/>
          <w:kern w:val="1"/>
          <w:sz w:val="24"/>
          <w:szCs w:val="24"/>
          <w:lang w:eastAsia="hi-IN" w:bidi="hi-IN"/>
        </w:rPr>
        <w:t xml:space="preserve">W przypadku zwiększenia lub </w:t>
      </w:r>
      <w:r w:rsidRPr="00C36DE5">
        <w:rPr>
          <w:rFonts w:ascii="Arial" w:eastAsia="Lucida Sans Unicode" w:hAnsi="Arial" w:cs="Arial"/>
          <w:kern w:val="1"/>
          <w:sz w:val="24"/>
          <w:szCs w:val="24"/>
          <w:lang w:eastAsia="hi-IN" w:bidi="hi-IN"/>
        </w:rPr>
        <w:t xml:space="preserve">zmniejszenia zamówienia lub na wniosek Zamawiającego harmonogram zostanie zmieniony wg </w:t>
      </w:r>
      <w:r w:rsidR="00E901B8">
        <w:rPr>
          <w:rFonts w:ascii="Arial" w:eastAsia="Lucida Sans Unicode" w:hAnsi="Arial" w:cs="Arial"/>
          <w:kern w:val="1"/>
          <w:sz w:val="24"/>
          <w:szCs w:val="24"/>
          <w:lang w:eastAsia="hi-IN" w:bidi="hi-IN"/>
        </w:rPr>
        <w:t>wskazania</w:t>
      </w:r>
      <w:r w:rsidRPr="00C36DE5">
        <w:rPr>
          <w:rFonts w:ascii="Arial" w:eastAsia="Lucida Sans Unicode" w:hAnsi="Arial" w:cs="Arial"/>
          <w:kern w:val="1"/>
          <w:sz w:val="24"/>
          <w:szCs w:val="24"/>
          <w:lang w:eastAsia="hi-IN" w:bidi="hi-IN"/>
        </w:rPr>
        <w:t xml:space="preserve"> Zamawiającego. </w:t>
      </w:r>
    </w:p>
    <w:p w14:paraId="51659CF4" w14:textId="77777777" w:rsidR="00C36DE5" w:rsidRPr="00C36DE5" w:rsidRDefault="00C36DE5" w:rsidP="00C36DE5">
      <w:pPr>
        <w:widowControl w:val="0"/>
        <w:numPr>
          <w:ilvl w:val="0"/>
          <w:numId w:val="1"/>
        </w:numPr>
        <w:tabs>
          <w:tab w:val="num" w:pos="0"/>
        </w:tabs>
        <w:suppressAutoHyphens/>
        <w:spacing w:after="0" w:line="240" w:lineRule="auto"/>
        <w:ind w:left="1080" w:hanging="36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 xml:space="preserve">Miejsce dostawy: Ciepłownia Sierpc Sp. z o.o., 09-200 Sierpc, ul. Przemysłowa 2a, samochodami samowyładowczymi. </w:t>
      </w:r>
    </w:p>
    <w:p w14:paraId="4243277D" w14:textId="0C143CF6" w:rsidR="00C36DE5" w:rsidRPr="00C36DE5" w:rsidRDefault="00C36DE5" w:rsidP="00C36DE5">
      <w:pPr>
        <w:widowControl w:val="0"/>
        <w:numPr>
          <w:ilvl w:val="0"/>
          <w:numId w:val="1"/>
        </w:numPr>
        <w:tabs>
          <w:tab w:val="num" w:pos="0"/>
        </w:tabs>
        <w:suppressAutoHyphens/>
        <w:spacing w:after="0" w:line="240" w:lineRule="auto"/>
        <w:ind w:left="1080" w:hanging="360"/>
        <w:jc w:val="both"/>
        <w:rPr>
          <w:rFonts w:ascii="Arial" w:eastAsia="Lucida Sans Unicode" w:hAnsi="Arial" w:cs="Arial"/>
          <w:kern w:val="1"/>
          <w:sz w:val="24"/>
          <w:szCs w:val="24"/>
          <w:lang w:eastAsia="hi-IN" w:bidi="hi-IN"/>
        </w:rPr>
      </w:pPr>
      <w:r w:rsidRPr="00C36DE5">
        <w:rPr>
          <w:rFonts w:ascii="Arial" w:eastAsia="Lucida Sans Unicode" w:hAnsi="Arial" w:cs="Arial"/>
          <w:kern w:val="1"/>
          <w:sz w:val="24"/>
          <w:szCs w:val="24"/>
          <w:lang w:eastAsia="hi-IN" w:bidi="hi-IN"/>
        </w:rPr>
        <w:t>Ustala się limit dzienny dostaw miału węglowego w ilości nie więcej jak 2</w:t>
      </w:r>
      <w:r w:rsidR="00A81360">
        <w:rPr>
          <w:rFonts w:ascii="Arial" w:eastAsia="Lucida Sans Unicode" w:hAnsi="Arial" w:cs="Arial"/>
          <w:kern w:val="1"/>
          <w:sz w:val="24"/>
          <w:szCs w:val="24"/>
          <w:lang w:eastAsia="hi-IN" w:bidi="hi-IN"/>
        </w:rPr>
        <w:t>5</w:t>
      </w:r>
      <w:r w:rsidRPr="00C36DE5">
        <w:rPr>
          <w:rFonts w:ascii="Arial" w:eastAsia="Lucida Sans Unicode" w:hAnsi="Arial" w:cs="Arial"/>
          <w:kern w:val="1"/>
          <w:sz w:val="24"/>
          <w:szCs w:val="24"/>
          <w:lang w:eastAsia="hi-IN" w:bidi="hi-IN"/>
        </w:rPr>
        <w:t>0 ton</w:t>
      </w:r>
      <w:r w:rsidR="002E722E">
        <w:rPr>
          <w:rFonts w:ascii="Arial" w:eastAsia="Lucida Sans Unicode" w:hAnsi="Arial" w:cs="Arial"/>
          <w:kern w:val="1"/>
          <w:sz w:val="24"/>
          <w:szCs w:val="24"/>
          <w:lang w:eastAsia="hi-IN" w:bidi="hi-IN"/>
        </w:rPr>
        <w:t>.</w:t>
      </w:r>
    </w:p>
    <w:p w14:paraId="1DA6634C" w14:textId="77777777" w:rsidR="00E417B7" w:rsidRDefault="00E417B7" w:rsidP="00E901B8">
      <w:pPr>
        <w:spacing w:after="928"/>
        <w:rPr>
          <w:rFonts w:ascii="Arial" w:hAnsi="Arial" w:cs="Arial"/>
          <w:sz w:val="24"/>
          <w:szCs w:val="24"/>
          <w:lang w:eastAsia="pl-PL"/>
        </w:rPr>
      </w:pPr>
    </w:p>
    <w:p w14:paraId="018914BD" w14:textId="77777777" w:rsidR="00396772" w:rsidRDefault="00396772" w:rsidP="00E901B8">
      <w:pPr>
        <w:spacing w:after="928"/>
        <w:rPr>
          <w:rFonts w:ascii="Arial" w:hAnsi="Arial" w:cs="Arial"/>
          <w:sz w:val="24"/>
          <w:szCs w:val="24"/>
          <w:lang w:eastAsia="pl-PL"/>
        </w:rPr>
      </w:pPr>
    </w:p>
    <w:p w14:paraId="594EE7A1" w14:textId="77777777" w:rsidR="002E722E" w:rsidRPr="002E722E" w:rsidRDefault="00B36D9A" w:rsidP="007567B9">
      <w:pPr>
        <w:suppressAutoHyphens/>
        <w:spacing w:after="0"/>
        <w:jc w:val="right"/>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Załącznik nr 2</w:t>
      </w:r>
    </w:p>
    <w:p w14:paraId="4318E208" w14:textId="77777777" w:rsidR="002E722E" w:rsidRPr="002E722E" w:rsidRDefault="002E722E" w:rsidP="007567B9">
      <w:pPr>
        <w:suppressAutoHyphens/>
        <w:spacing w:after="0"/>
        <w:jc w:val="center"/>
        <w:rPr>
          <w:rFonts w:ascii="Arial" w:eastAsia="Times New Roman" w:hAnsi="Arial" w:cs="Arial"/>
          <w:b/>
          <w:sz w:val="24"/>
          <w:szCs w:val="24"/>
          <w:lang w:eastAsia="ar-SA"/>
        </w:rPr>
      </w:pPr>
    </w:p>
    <w:p w14:paraId="2CA41EE1" w14:textId="77777777" w:rsidR="002E722E" w:rsidRPr="002E722E" w:rsidRDefault="002E722E" w:rsidP="007567B9">
      <w:pPr>
        <w:suppressAutoHyphens/>
        <w:spacing w:after="0"/>
        <w:jc w:val="center"/>
        <w:rPr>
          <w:rFonts w:ascii="Arial" w:eastAsia="Times New Roman" w:hAnsi="Arial" w:cs="Arial"/>
          <w:b/>
          <w:sz w:val="24"/>
          <w:szCs w:val="24"/>
          <w:lang w:eastAsia="ar-SA"/>
        </w:rPr>
      </w:pPr>
    </w:p>
    <w:p w14:paraId="2F416CA4" w14:textId="77777777" w:rsidR="002E722E" w:rsidRPr="002E722E" w:rsidRDefault="002E722E" w:rsidP="007567B9">
      <w:pPr>
        <w:suppressAutoHyphens/>
        <w:spacing w:after="0"/>
        <w:jc w:val="center"/>
        <w:rPr>
          <w:rFonts w:ascii="Arial" w:eastAsia="Times New Roman" w:hAnsi="Arial" w:cs="Arial"/>
          <w:b/>
          <w:sz w:val="24"/>
          <w:szCs w:val="24"/>
          <w:lang w:eastAsia="ar-SA"/>
        </w:rPr>
      </w:pPr>
    </w:p>
    <w:p w14:paraId="7BF18D51" w14:textId="77777777" w:rsidR="002E722E" w:rsidRPr="002E722E" w:rsidRDefault="002E722E" w:rsidP="007567B9">
      <w:pPr>
        <w:suppressAutoHyphens/>
        <w:spacing w:after="0"/>
        <w:jc w:val="center"/>
        <w:rPr>
          <w:rFonts w:ascii="Arial" w:eastAsia="Times New Roman" w:hAnsi="Arial" w:cs="Arial"/>
          <w:sz w:val="24"/>
          <w:szCs w:val="24"/>
          <w:lang w:eastAsia="ar-SA"/>
        </w:rPr>
      </w:pPr>
      <w:r w:rsidRPr="002E722E">
        <w:rPr>
          <w:rFonts w:ascii="Arial" w:eastAsia="Times New Roman" w:hAnsi="Arial" w:cs="Arial"/>
          <w:b/>
          <w:sz w:val="24"/>
          <w:szCs w:val="24"/>
          <w:lang w:eastAsia="ar-SA"/>
        </w:rPr>
        <w:t>UMOWA NA DOSTAWĘ MIAŁU WĘGLOWEGO</w:t>
      </w:r>
    </w:p>
    <w:p w14:paraId="7CC75009"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055673F7"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60AB8699"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Zawarta  dniu ………………….r. w Sierpcu pomiędzy:</w:t>
      </w:r>
    </w:p>
    <w:p w14:paraId="2F577A71" w14:textId="64969162"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Ciepłownią Sierpc Spółką z o .o z siedzibą w Sierpcu, ul. Przemysłowa 2a </w:t>
      </w:r>
      <w:r w:rsidRPr="002E722E">
        <w:rPr>
          <w:rFonts w:ascii="Arial" w:eastAsia="Times New Roman" w:hAnsi="Arial" w:cs="Arial"/>
          <w:sz w:val="24"/>
          <w:szCs w:val="24"/>
          <w:lang w:eastAsia="ar-SA"/>
        </w:rPr>
        <w:br/>
        <w:t xml:space="preserve">zarejestrowaną przez  Sąd Rejonowy dla </w:t>
      </w:r>
      <w:r w:rsidR="00E901B8">
        <w:rPr>
          <w:rFonts w:ascii="Arial" w:eastAsia="Times New Roman" w:hAnsi="Arial" w:cs="Arial"/>
          <w:sz w:val="24"/>
          <w:szCs w:val="24"/>
          <w:lang w:eastAsia="ar-SA"/>
        </w:rPr>
        <w:t>Łodzi Śródmieścia w Łodzi</w:t>
      </w:r>
      <w:r w:rsidRPr="002E722E">
        <w:rPr>
          <w:rFonts w:ascii="Arial" w:eastAsia="Times New Roman" w:hAnsi="Arial" w:cs="Arial"/>
          <w:sz w:val="24"/>
          <w:szCs w:val="24"/>
          <w:lang w:eastAsia="ar-SA"/>
        </w:rPr>
        <w:t>, X</w:t>
      </w:r>
      <w:r w:rsidR="00E901B8">
        <w:rPr>
          <w:rFonts w:ascii="Arial" w:eastAsia="Times New Roman" w:hAnsi="Arial" w:cs="Arial"/>
          <w:sz w:val="24"/>
          <w:szCs w:val="24"/>
          <w:lang w:eastAsia="ar-SA"/>
        </w:rPr>
        <w:t>X</w:t>
      </w:r>
      <w:r w:rsidRPr="002E722E">
        <w:rPr>
          <w:rFonts w:ascii="Arial" w:eastAsia="Times New Roman" w:hAnsi="Arial" w:cs="Arial"/>
          <w:sz w:val="24"/>
          <w:szCs w:val="24"/>
          <w:lang w:eastAsia="ar-SA"/>
        </w:rPr>
        <w:t xml:space="preserve"> Wydział Gospodarczy Krajowego Rejestru Sądowego pod Nr KRS 0000105777,</w:t>
      </w:r>
      <w:r w:rsidRPr="002E722E">
        <w:rPr>
          <w:rFonts w:ascii="Arial" w:eastAsia="Times New Roman" w:hAnsi="Arial" w:cs="Arial"/>
          <w:sz w:val="24"/>
          <w:szCs w:val="24"/>
          <w:lang w:eastAsia="ar-SA"/>
        </w:rPr>
        <w:br/>
        <w:t>posiadająca numer identyfikacji podatkowej NIP 776-000-18-88,</w:t>
      </w:r>
      <w:r w:rsidRPr="002E722E">
        <w:rPr>
          <w:rFonts w:ascii="Arial" w:eastAsia="Times New Roman" w:hAnsi="Arial" w:cs="Arial"/>
          <w:sz w:val="24"/>
          <w:szCs w:val="24"/>
          <w:lang w:eastAsia="ar-SA"/>
        </w:rPr>
        <w:br/>
        <w:t>o kapitale zakładowym w wysokości </w:t>
      </w:r>
      <w:r w:rsidR="00A81360">
        <w:rPr>
          <w:rFonts w:ascii="Arial" w:eastAsia="Times New Roman" w:hAnsi="Arial" w:cs="Arial"/>
          <w:sz w:val="24"/>
          <w:szCs w:val="24"/>
          <w:lang w:eastAsia="ar-SA"/>
        </w:rPr>
        <w:t>2 186</w:t>
      </w:r>
      <w:r w:rsidRPr="002E722E">
        <w:rPr>
          <w:rFonts w:ascii="Arial" w:eastAsia="Times New Roman" w:hAnsi="Arial" w:cs="Arial"/>
          <w:sz w:val="24"/>
          <w:szCs w:val="24"/>
          <w:lang w:eastAsia="ar-SA"/>
        </w:rPr>
        <w:t> 000 PLN</w:t>
      </w:r>
    </w:p>
    <w:p w14:paraId="4A01193E"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zwaną dalej „Zamawiającym”, reprezentowaną przez: </w:t>
      </w:r>
    </w:p>
    <w:p w14:paraId="27323159"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 </w:t>
      </w:r>
    </w:p>
    <w:p w14:paraId="4B9BE44B"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3691FD98"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a</w:t>
      </w:r>
    </w:p>
    <w:p w14:paraId="19BA7CB9"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t>
      </w:r>
    </w:p>
    <w:p w14:paraId="224F8A25"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zwanym dalej „Wykonawcą” reprezentowanym przez:</w:t>
      </w:r>
    </w:p>
    <w:p w14:paraId="6073651D"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t>
      </w:r>
    </w:p>
    <w:p w14:paraId="45FAE1CD"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została zawarta umowa następującej treści:</w:t>
      </w:r>
    </w:p>
    <w:p w14:paraId="44B54E43"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758089A8" w14:textId="317C636E" w:rsidR="00FC370F" w:rsidRPr="00FC370F" w:rsidRDefault="00FC370F" w:rsidP="007567B9">
      <w:pPr>
        <w:suppressAutoHyphens/>
        <w:spacing w:after="0"/>
        <w:jc w:val="both"/>
        <w:rPr>
          <w:rFonts w:ascii="Arial" w:eastAsia="Times New Roman" w:hAnsi="Arial" w:cs="Arial"/>
          <w:sz w:val="24"/>
          <w:szCs w:val="24"/>
          <w:lang w:eastAsia="ar-SA"/>
        </w:rPr>
      </w:pPr>
      <w:r w:rsidRPr="00AF6FF6">
        <w:rPr>
          <w:rFonts w:ascii="Arial" w:eastAsia="Times New Roman" w:hAnsi="Arial" w:cs="Arial"/>
          <w:sz w:val="24"/>
          <w:szCs w:val="24"/>
          <w:lang w:eastAsia="ar-SA" w:bidi="pl-PL"/>
        </w:rPr>
        <w:t>umowa zawarta</w:t>
      </w:r>
      <w:r w:rsidRPr="00FC370F">
        <w:rPr>
          <w:rFonts w:ascii="Arial" w:eastAsia="Times New Roman" w:hAnsi="Arial" w:cs="Arial"/>
          <w:sz w:val="24"/>
          <w:szCs w:val="24"/>
          <w:lang w:eastAsia="ar-SA" w:bidi="pl-PL"/>
        </w:rPr>
        <w:t xml:space="preserve"> jest na podstawie </w:t>
      </w:r>
      <w:bookmarkStart w:id="4" w:name="_Hlk158906388"/>
      <w:r w:rsidRPr="00FC370F">
        <w:rPr>
          <w:rFonts w:ascii="Arial" w:eastAsia="Times New Roman" w:hAnsi="Arial" w:cs="Arial"/>
          <w:b/>
          <w:bCs/>
          <w:sz w:val="24"/>
          <w:szCs w:val="24"/>
          <w:lang w:eastAsia="ar-SA"/>
        </w:rPr>
        <w:t xml:space="preserve">Regulaminu </w:t>
      </w:r>
      <w:bookmarkStart w:id="5" w:name="_Hlk154766659"/>
      <w:r w:rsidRPr="00FC370F">
        <w:rPr>
          <w:rFonts w:ascii="Arial" w:eastAsia="Times New Roman" w:hAnsi="Arial" w:cs="Arial"/>
          <w:b/>
          <w:bCs/>
          <w:sz w:val="24"/>
          <w:szCs w:val="24"/>
          <w:lang w:eastAsia="ar-SA"/>
        </w:rPr>
        <w:t>udzielania zamówień na dostawy, usługi i roboty budowlane służące działalności sektorowej  wykonywanej przez Ciepłownię Sierpc Sp. z o.o.</w:t>
      </w:r>
      <w:r w:rsidRPr="00FC370F">
        <w:rPr>
          <w:rFonts w:ascii="Arial" w:eastAsia="Times New Roman" w:hAnsi="Arial" w:cs="Arial"/>
          <w:sz w:val="24"/>
          <w:szCs w:val="24"/>
          <w:lang w:eastAsia="ar-SA"/>
        </w:rPr>
        <w:t xml:space="preserve"> </w:t>
      </w:r>
      <w:bookmarkEnd w:id="5"/>
      <w:r w:rsidRPr="00FC370F">
        <w:rPr>
          <w:rFonts w:ascii="Arial" w:eastAsia="Times New Roman" w:hAnsi="Arial" w:cs="Arial"/>
          <w:sz w:val="24"/>
          <w:szCs w:val="24"/>
          <w:lang w:eastAsia="ar-SA"/>
        </w:rPr>
        <w:t xml:space="preserve">z dnia 14 lutego 2024 r., (zwanego dalej Regulaminem),  </w:t>
      </w:r>
      <w:bookmarkEnd w:id="4"/>
      <w:r w:rsidRPr="00FC370F">
        <w:rPr>
          <w:rFonts w:ascii="Arial" w:eastAsia="Times New Roman" w:hAnsi="Arial" w:cs="Arial"/>
          <w:sz w:val="24"/>
          <w:szCs w:val="24"/>
          <w:lang w:eastAsia="ar-SA"/>
        </w:rPr>
        <w:t>którego treść znajduje się na stronie internetowej: https://cieplownia-sierpc.pl</w:t>
      </w:r>
    </w:p>
    <w:p w14:paraId="5F2DF741" w14:textId="529776F3" w:rsidR="00FC370F" w:rsidRPr="00FC370F" w:rsidRDefault="00FC370F" w:rsidP="007567B9">
      <w:pPr>
        <w:suppressAutoHyphens/>
        <w:spacing w:after="0"/>
        <w:jc w:val="both"/>
        <w:rPr>
          <w:rFonts w:ascii="Arial" w:eastAsia="Times New Roman" w:hAnsi="Arial" w:cs="Arial"/>
          <w:sz w:val="24"/>
          <w:szCs w:val="24"/>
          <w:lang w:eastAsia="ar-SA" w:bidi="pl-PL"/>
        </w:rPr>
      </w:pPr>
      <w:r w:rsidRPr="00FC370F">
        <w:rPr>
          <w:rFonts w:ascii="Arial" w:eastAsia="Times New Roman" w:hAnsi="Arial" w:cs="Arial"/>
          <w:sz w:val="24"/>
          <w:szCs w:val="24"/>
          <w:lang w:eastAsia="ar-SA"/>
        </w:rPr>
        <w:t>Postępowanie nie podlega ustawie z dnia 11 września 2019 r. Prawo Zamówień Publicznych (Dz. U. z 202</w:t>
      </w:r>
      <w:r w:rsidR="00AF6FF6" w:rsidRPr="00AF6FF6">
        <w:rPr>
          <w:rFonts w:ascii="Arial" w:eastAsia="Times New Roman" w:hAnsi="Arial" w:cs="Arial"/>
          <w:sz w:val="24"/>
          <w:szCs w:val="24"/>
          <w:lang w:eastAsia="ar-SA"/>
        </w:rPr>
        <w:t>4</w:t>
      </w:r>
      <w:r w:rsidRPr="00FC370F">
        <w:rPr>
          <w:rFonts w:ascii="Arial" w:eastAsia="Times New Roman" w:hAnsi="Arial" w:cs="Arial"/>
          <w:sz w:val="24"/>
          <w:szCs w:val="24"/>
          <w:lang w:eastAsia="ar-SA"/>
        </w:rPr>
        <w:t xml:space="preserve"> r. poz. </w:t>
      </w:r>
      <w:r w:rsidR="00AF6FF6" w:rsidRPr="00AF6FF6">
        <w:rPr>
          <w:rFonts w:ascii="Arial" w:eastAsia="Times New Roman" w:hAnsi="Arial" w:cs="Arial"/>
          <w:sz w:val="24"/>
          <w:szCs w:val="24"/>
          <w:lang w:eastAsia="ar-SA"/>
        </w:rPr>
        <w:t>1320</w:t>
      </w:r>
      <w:r w:rsidRPr="00FC370F">
        <w:rPr>
          <w:rFonts w:ascii="Arial" w:eastAsia="Times New Roman" w:hAnsi="Arial" w:cs="Arial"/>
          <w:sz w:val="24"/>
          <w:szCs w:val="24"/>
          <w:lang w:eastAsia="ar-SA"/>
        </w:rPr>
        <w:t xml:space="preserve"> z </w:t>
      </w:r>
      <w:proofErr w:type="spellStart"/>
      <w:r w:rsidRPr="00FC370F">
        <w:rPr>
          <w:rFonts w:ascii="Arial" w:eastAsia="Times New Roman" w:hAnsi="Arial" w:cs="Arial"/>
          <w:sz w:val="24"/>
          <w:szCs w:val="24"/>
          <w:lang w:eastAsia="ar-SA"/>
        </w:rPr>
        <w:t>późn</w:t>
      </w:r>
      <w:proofErr w:type="spellEnd"/>
      <w:r w:rsidRPr="00FC370F">
        <w:rPr>
          <w:rFonts w:ascii="Arial" w:eastAsia="Times New Roman" w:hAnsi="Arial" w:cs="Arial"/>
          <w:sz w:val="24"/>
          <w:szCs w:val="24"/>
          <w:lang w:eastAsia="ar-SA"/>
        </w:rPr>
        <w:t>. zm.)</w:t>
      </w:r>
      <w:r w:rsidRPr="00AF6FF6">
        <w:rPr>
          <w:rFonts w:ascii="Arial" w:eastAsia="Times New Roman" w:hAnsi="Arial" w:cs="Arial"/>
          <w:sz w:val="24"/>
          <w:szCs w:val="24"/>
          <w:lang w:eastAsia="ar-SA"/>
        </w:rPr>
        <w:t>.</w:t>
      </w:r>
    </w:p>
    <w:p w14:paraId="58941837" w14:textId="77777777" w:rsidR="002E722E" w:rsidRPr="002E722E" w:rsidRDefault="002E722E" w:rsidP="007567B9">
      <w:pPr>
        <w:suppressAutoHyphens/>
        <w:spacing w:after="0"/>
        <w:jc w:val="both"/>
        <w:rPr>
          <w:rFonts w:ascii="Arial" w:eastAsia="Times New Roman" w:hAnsi="Arial" w:cs="Arial"/>
          <w:b/>
          <w:sz w:val="24"/>
          <w:szCs w:val="24"/>
          <w:lang w:eastAsia="ar-SA"/>
        </w:rPr>
      </w:pPr>
      <w:r w:rsidRPr="002E722E">
        <w:rPr>
          <w:rFonts w:ascii="Arial" w:eastAsia="Times New Roman" w:hAnsi="Arial" w:cs="Arial"/>
          <w:sz w:val="24"/>
          <w:szCs w:val="24"/>
          <w:lang w:eastAsia="ar-SA"/>
        </w:rPr>
        <w:t xml:space="preserve">    </w:t>
      </w:r>
    </w:p>
    <w:p w14:paraId="4471E566" w14:textId="77777777" w:rsidR="002E722E" w:rsidRPr="002E722E" w:rsidRDefault="002E722E" w:rsidP="007567B9">
      <w:pPr>
        <w:suppressAutoHyphens/>
        <w:spacing w:after="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t>§ 1</w:t>
      </w:r>
    </w:p>
    <w:p w14:paraId="607A57B7" w14:textId="77777777" w:rsidR="002E722E" w:rsidRPr="002E722E" w:rsidRDefault="002E722E" w:rsidP="007567B9">
      <w:pPr>
        <w:suppressAutoHyphens/>
        <w:spacing w:after="0"/>
        <w:jc w:val="both"/>
        <w:rPr>
          <w:rFonts w:ascii="Arial" w:eastAsia="Times New Roman" w:hAnsi="Arial" w:cs="Arial"/>
          <w:b/>
          <w:sz w:val="24"/>
          <w:szCs w:val="24"/>
          <w:lang w:eastAsia="ar-SA"/>
        </w:rPr>
      </w:pPr>
    </w:p>
    <w:p w14:paraId="5083E344" w14:textId="61CF4E94"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1.  Zamawiający zleca, a Wykonawca zobowiązuje się, zgodnie z Zaproszeniem do składania ofert oraz złożoną przez Wykonawcę ofertą, do sprzedaży Zamawiającemu miału węglowego w ilości </w:t>
      </w:r>
      <w:r w:rsidR="00396772">
        <w:rPr>
          <w:rFonts w:ascii="Arial" w:eastAsia="Times New Roman" w:hAnsi="Arial" w:cs="Arial"/>
          <w:sz w:val="24"/>
          <w:szCs w:val="24"/>
          <w:lang w:eastAsia="ar-SA"/>
        </w:rPr>
        <w:t>2</w:t>
      </w:r>
      <w:r w:rsidR="009871F2">
        <w:rPr>
          <w:rFonts w:ascii="Arial" w:eastAsia="Times New Roman" w:hAnsi="Arial" w:cs="Arial"/>
          <w:sz w:val="24"/>
          <w:szCs w:val="24"/>
          <w:lang w:eastAsia="ar-SA"/>
        </w:rPr>
        <w:t>0</w:t>
      </w:r>
      <w:r w:rsidRPr="002E722E">
        <w:rPr>
          <w:rFonts w:ascii="Arial" w:eastAsia="Times New Roman" w:hAnsi="Arial" w:cs="Arial"/>
          <w:sz w:val="24"/>
          <w:szCs w:val="24"/>
          <w:lang w:eastAsia="ar-SA"/>
        </w:rPr>
        <w:t xml:space="preserve">00 ton o parametrach fizyko – chemicznych                       i jakościowych badanych w stanie roboczym, wskazanym w Specyfikacji Dostaw </w:t>
      </w:r>
      <w:r w:rsidRPr="002E722E">
        <w:rPr>
          <w:rFonts w:ascii="Arial" w:eastAsia="Times New Roman" w:hAnsi="Arial" w:cs="Arial"/>
          <w:sz w:val="24"/>
          <w:szCs w:val="24"/>
          <w:lang w:eastAsia="ar-SA"/>
        </w:rPr>
        <w:lastRenderedPageBreak/>
        <w:t xml:space="preserve">Miału Węglowego stanowiącej Załącznik nr 1 do umowy. Strony dopuszczają możliwość zmniejszenia lub zwiększenia ilości miału węglowego przez Zamawiającego objętego zamówieniem o </w:t>
      </w:r>
      <w:r w:rsidR="00101467">
        <w:rPr>
          <w:rFonts w:ascii="Arial" w:eastAsia="Times New Roman" w:hAnsi="Arial" w:cs="Arial"/>
          <w:sz w:val="24"/>
          <w:szCs w:val="24"/>
          <w:lang w:eastAsia="ar-SA"/>
        </w:rPr>
        <w:t>5</w:t>
      </w:r>
      <w:r w:rsidR="00E901B8">
        <w:rPr>
          <w:rFonts w:ascii="Arial" w:eastAsia="Times New Roman" w:hAnsi="Arial" w:cs="Arial"/>
          <w:sz w:val="24"/>
          <w:szCs w:val="24"/>
          <w:lang w:eastAsia="ar-SA"/>
        </w:rPr>
        <w:t>0</w:t>
      </w:r>
      <w:r w:rsidRPr="002E722E">
        <w:rPr>
          <w:rFonts w:ascii="Arial" w:eastAsia="Times New Roman" w:hAnsi="Arial" w:cs="Arial"/>
          <w:sz w:val="24"/>
          <w:szCs w:val="24"/>
          <w:lang w:eastAsia="ar-SA"/>
        </w:rPr>
        <w:t>0 ton, o czym Zamawiający powiadomi Wykonawcę w formie pisemnej.</w:t>
      </w:r>
    </w:p>
    <w:p w14:paraId="6EB29519"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540EC16A" w14:textId="77777777"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2. W przypadku stwierdzenia obniżonej jakości miału węglowego w stosunku do opisanych parametrów, Wykonawca zobowiązany będzie do proporcjonalnego obniżenia ceny. Ustala się następujące obniżenia:</w:t>
      </w:r>
    </w:p>
    <w:p w14:paraId="551ED78C"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66F951B0" w14:textId="4366B903" w:rsidR="00030A2C" w:rsidRPr="007567B9" w:rsidRDefault="00030A2C" w:rsidP="007567B9">
      <w:pPr>
        <w:spacing w:after="21"/>
        <w:ind w:right="20"/>
        <w:jc w:val="both"/>
        <w:rPr>
          <w:rFonts w:ascii="Arial" w:eastAsia="Times New Roman" w:hAnsi="Arial" w:cs="Arial"/>
          <w:sz w:val="24"/>
          <w:szCs w:val="24"/>
          <w:lang w:eastAsia="pl-PL"/>
        </w:rPr>
      </w:pPr>
      <w:bookmarkStart w:id="6" w:name="_Hlk178924374"/>
      <w:r w:rsidRPr="007567B9">
        <w:rPr>
          <w:rFonts w:ascii="Arial" w:eastAsia="Times New Roman" w:hAnsi="Arial" w:cs="Arial"/>
          <w:sz w:val="24"/>
          <w:szCs w:val="24"/>
          <w:lang w:eastAsia="pl-PL"/>
        </w:rPr>
        <w:t xml:space="preserve">- za zaniżanie wartości opałowej o każde 100 </w:t>
      </w:r>
      <w:proofErr w:type="spellStart"/>
      <w:r w:rsidRPr="007567B9">
        <w:rPr>
          <w:rFonts w:ascii="Arial" w:eastAsia="Times New Roman" w:hAnsi="Arial" w:cs="Arial"/>
          <w:sz w:val="24"/>
          <w:szCs w:val="24"/>
          <w:lang w:eastAsia="pl-PL"/>
        </w:rPr>
        <w:t>kJ</w:t>
      </w:r>
      <w:proofErr w:type="spellEnd"/>
      <w:r w:rsidRPr="007567B9">
        <w:rPr>
          <w:rFonts w:ascii="Arial" w:eastAsia="Times New Roman" w:hAnsi="Arial" w:cs="Arial"/>
          <w:sz w:val="24"/>
          <w:szCs w:val="24"/>
          <w:lang w:eastAsia="pl-PL"/>
        </w:rPr>
        <w:t xml:space="preserve">   </w:t>
      </w:r>
      <w:r w:rsidR="003A055A" w:rsidRPr="007567B9">
        <w:rPr>
          <w:rFonts w:ascii="Arial" w:eastAsia="Times New Roman" w:hAnsi="Arial" w:cs="Arial"/>
          <w:sz w:val="24"/>
          <w:szCs w:val="24"/>
          <w:lang w:eastAsia="pl-PL"/>
        </w:rPr>
        <w:t>1</w:t>
      </w:r>
      <w:r w:rsidRPr="007567B9">
        <w:rPr>
          <w:rFonts w:ascii="Arial" w:eastAsia="Times New Roman" w:hAnsi="Arial" w:cs="Arial"/>
          <w:sz w:val="24"/>
          <w:szCs w:val="24"/>
          <w:lang w:eastAsia="pl-PL"/>
        </w:rPr>
        <w:t>0,00 zł</w:t>
      </w:r>
      <w:r w:rsidR="009871F2" w:rsidRPr="007567B9">
        <w:rPr>
          <w:rFonts w:ascii="Arial" w:eastAsia="Times New Roman" w:hAnsi="Arial" w:cs="Arial"/>
          <w:sz w:val="24"/>
          <w:szCs w:val="24"/>
          <w:lang w:eastAsia="pl-PL"/>
        </w:rPr>
        <w:t>/t</w:t>
      </w:r>
      <w:r w:rsidR="00101467" w:rsidRPr="007567B9">
        <w:rPr>
          <w:rFonts w:ascii="Arial" w:eastAsia="Times New Roman" w:hAnsi="Arial" w:cs="Arial"/>
          <w:sz w:val="24"/>
          <w:szCs w:val="24"/>
          <w:lang w:eastAsia="pl-PL"/>
        </w:rPr>
        <w:t>,</w:t>
      </w:r>
    </w:p>
    <w:p w14:paraId="05BFCB92" w14:textId="5B43642B" w:rsidR="00030A2C" w:rsidRPr="007567B9" w:rsidRDefault="00030A2C" w:rsidP="007567B9">
      <w:pPr>
        <w:spacing w:after="21"/>
        <w:ind w:right="20"/>
        <w:jc w:val="both"/>
        <w:rPr>
          <w:rFonts w:ascii="Arial" w:eastAsia="Times New Roman" w:hAnsi="Arial" w:cs="Arial"/>
          <w:sz w:val="24"/>
          <w:szCs w:val="24"/>
          <w:lang w:eastAsia="pl-PL"/>
        </w:rPr>
      </w:pPr>
      <w:r w:rsidRPr="007567B9">
        <w:rPr>
          <w:rFonts w:ascii="Arial" w:eastAsia="Times New Roman" w:hAnsi="Arial" w:cs="Arial"/>
          <w:sz w:val="24"/>
          <w:szCs w:val="24"/>
          <w:lang w:eastAsia="pl-PL"/>
        </w:rPr>
        <w:t xml:space="preserve">- za zawyżanie zawartości popiołu o każdy %     </w:t>
      </w:r>
      <w:r w:rsidR="003A055A" w:rsidRPr="007567B9">
        <w:rPr>
          <w:rFonts w:ascii="Arial" w:eastAsia="Times New Roman" w:hAnsi="Arial" w:cs="Arial"/>
          <w:sz w:val="24"/>
          <w:szCs w:val="24"/>
          <w:lang w:eastAsia="pl-PL"/>
        </w:rPr>
        <w:t>1</w:t>
      </w:r>
      <w:r w:rsidRPr="007567B9">
        <w:rPr>
          <w:rFonts w:ascii="Arial" w:eastAsia="Times New Roman" w:hAnsi="Arial" w:cs="Arial"/>
          <w:sz w:val="24"/>
          <w:szCs w:val="24"/>
          <w:lang w:eastAsia="pl-PL"/>
        </w:rPr>
        <w:t>0,00 zł</w:t>
      </w:r>
      <w:r w:rsidR="009871F2" w:rsidRPr="007567B9">
        <w:rPr>
          <w:rFonts w:ascii="Arial" w:eastAsia="Times New Roman" w:hAnsi="Arial" w:cs="Arial"/>
          <w:sz w:val="24"/>
          <w:szCs w:val="24"/>
          <w:lang w:eastAsia="pl-PL"/>
        </w:rPr>
        <w:t>/t</w:t>
      </w:r>
      <w:r w:rsidR="00101467" w:rsidRPr="007567B9">
        <w:rPr>
          <w:rFonts w:ascii="Arial" w:eastAsia="Times New Roman" w:hAnsi="Arial" w:cs="Arial"/>
          <w:sz w:val="24"/>
          <w:szCs w:val="24"/>
          <w:lang w:eastAsia="pl-PL"/>
        </w:rPr>
        <w:t>,</w:t>
      </w:r>
    </w:p>
    <w:p w14:paraId="29F15278" w14:textId="292A6A79" w:rsidR="00030A2C" w:rsidRPr="007567B9" w:rsidRDefault="00030A2C" w:rsidP="007567B9">
      <w:pPr>
        <w:spacing w:after="21"/>
        <w:ind w:right="20"/>
        <w:jc w:val="both"/>
        <w:rPr>
          <w:rFonts w:ascii="Arial" w:eastAsia="Times New Roman" w:hAnsi="Arial" w:cs="Arial"/>
          <w:sz w:val="24"/>
          <w:szCs w:val="24"/>
          <w:lang w:eastAsia="pl-PL"/>
        </w:rPr>
      </w:pPr>
      <w:r w:rsidRPr="007567B9">
        <w:rPr>
          <w:rFonts w:ascii="Arial" w:eastAsia="Times New Roman" w:hAnsi="Arial" w:cs="Arial"/>
          <w:sz w:val="24"/>
          <w:szCs w:val="24"/>
          <w:lang w:eastAsia="pl-PL"/>
        </w:rPr>
        <w:t xml:space="preserve">- za zawyżanie zawartości siarki o każde 0,05 %   </w:t>
      </w:r>
      <w:r w:rsidR="003A055A" w:rsidRPr="007567B9">
        <w:rPr>
          <w:rFonts w:ascii="Arial" w:eastAsia="Times New Roman" w:hAnsi="Arial" w:cs="Arial"/>
          <w:sz w:val="24"/>
          <w:szCs w:val="24"/>
          <w:lang w:eastAsia="pl-PL"/>
        </w:rPr>
        <w:t>1</w:t>
      </w:r>
      <w:r w:rsidRPr="007567B9">
        <w:rPr>
          <w:rFonts w:ascii="Arial" w:eastAsia="Times New Roman" w:hAnsi="Arial" w:cs="Arial"/>
          <w:sz w:val="24"/>
          <w:szCs w:val="24"/>
          <w:lang w:eastAsia="pl-PL"/>
        </w:rPr>
        <w:t>0,00 zł</w:t>
      </w:r>
      <w:r w:rsidR="009871F2" w:rsidRPr="007567B9">
        <w:rPr>
          <w:rFonts w:ascii="Arial" w:eastAsia="Times New Roman" w:hAnsi="Arial" w:cs="Arial"/>
          <w:sz w:val="24"/>
          <w:szCs w:val="24"/>
          <w:lang w:eastAsia="pl-PL"/>
        </w:rPr>
        <w:t>/t</w:t>
      </w:r>
      <w:r w:rsidR="00101467" w:rsidRPr="007567B9">
        <w:rPr>
          <w:rFonts w:ascii="Arial" w:eastAsia="Times New Roman" w:hAnsi="Arial" w:cs="Arial"/>
          <w:sz w:val="24"/>
          <w:szCs w:val="24"/>
          <w:lang w:eastAsia="pl-PL"/>
        </w:rPr>
        <w:t>,</w:t>
      </w:r>
    </w:p>
    <w:p w14:paraId="29F58270" w14:textId="2EAB5E0D" w:rsidR="00030A2C" w:rsidRPr="007567B9" w:rsidRDefault="00030A2C" w:rsidP="007567B9">
      <w:pPr>
        <w:spacing w:after="21"/>
        <w:ind w:right="20"/>
        <w:jc w:val="both"/>
        <w:rPr>
          <w:rFonts w:ascii="Arial" w:eastAsia="Times New Roman" w:hAnsi="Arial" w:cs="Arial"/>
          <w:sz w:val="24"/>
          <w:szCs w:val="24"/>
          <w:lang w:eastAsia="pl-PL"/>
        </w:rPr>
      </w:pPr>
      <w:r w:rsidRPr="007567B9">
        <w:rPr>
          <w:rFonts w:ascii="Arial" w:eastAsia="Times New Roman" w:hAnsi="Arial" w:cs="Arial"/>
          <w:sz w:val="24"/>
          <w:szCs w:val="24"/>
          <w:lang w:eastAsia="pl-PL"/>
        </w:rPr>
        <w:t>- za każdy 1% wilgotności powyżej 15</w:t>
      </w:r>
      <w:r w:rsidR="00101467" w:rsidRPr="007567B9">
        <w:rPr>
          <w:rFonts w:ascii="Arial" w:eastAsia="Times New Roman" w:hAnsi="Arial" w:cs="Arial"/>
          <w:sz w:val="24"/>
          <w:szCs w:val="24"/>
          <w:lang w:eastAsia="pl-PL"/>
        </w:rPr>
        <w:t xml:space="preserve"> </w:t>
      </w:r>
      <w:r w:rsidRPr="007567B9">
        <w:rPr>
          <w:rFonts w:ascii="Arial" w:eastAsia="Times New Roman" w:hAnsi="Arial" w:cs="Arial"/>
          <w:sz w:val="24"/>
          <w:szCs w:val="24"/>
          <w:lang w:eastAsia="pl-PL"/>
        </w:rPr>
        <w:t xml:space="preserve">% </w:t>
      </w:r>
      <w:r w:rsidR="003A055A" w:rsidRPr="007567B9">
        <w:rPr>
          <w:rFonts w:ascii="Arial" w:eastAsia="Times New Roman" w:hAnsi="Arial" w:cs="Arial"/>
          <w:sz w:val="24"/>
          <w:szCs w:val="24"/>
          <w:lang w:eastAsia="pl-PL"/>
        </w:rPr>
        <w:t xml:space="preserve"> </w:t>
      </w:r>
      <w:r w:rsidRPr="007567B9">
        <w:rPr>
          <w:rFonts w:ascii="Arial" w:eastAsia="Times New Roman" w:hAnsi="Arial" w:cs="Arial"/>
          <w:sz w:val="24"/>
          <w:szCs w:val="24"/>
          <w:lang w:eastAsia="pl-PL"/>
        </w:rPr>
        <w:t xml:space="preserve">  </w:t>
      </w:r>
      <w:r w:rsidR="003A055A" w:rsidRPr="007567B9">
        <w:rPr>
          <w:rFonts w:ascii="Arial" w:eastAsia="Times New Roman" w:hAnsi="Arial" w:cs="Arial"/>
          <w:sz w:val="24"/>
          <w:szCs w:val="24"/>
          <w:lang w:eastAsia="pl-PL"/>
        </w:rPr>
        <w:t>1</w:t>
      </w:r>
      <w:r w:rsidRPr="007567B9">
        <w:rPr>
          <w:rFonts w:ascii="Arial" w:eastAsia="Times New Roman" w:hAnsi="Arial" w:cs="Arial"/>
          <w:sz w:val="24"/>
          <w:szCs w:val="24"/>
          <w:lang w:eastAsia="pl-PL"/>
        </w:rPr>
        <w:t>0,00 zł</w:t>
      </w:r>
      <w:r w:rsidR="009871F2" w:rsidRPr="007567B9">
        <w:rPr>
          <w:rFonts w:ascii="Arial" w:eastAsia="Times New Roman" w:hAnsi="Arial" w:cs="Arial"/>
          <w:sz w:val="24"/>
          <w:szCs w:val="24"/>
          <w:lang w:eastAsia="pl-PL"/>
        </w:rPr>
        <w:t>/t</w:t>
      </w:r>
      <w:r w:rsidR="00101467" w:rsidRPr="007567B9">
        <w:rPr>
          <w:rFonts w:ascii="Arial" w:eastAsia="Times New Roman" w:hAnsi="Arial" w:cs="Arial"/>
          <w:sz w:val="24"/>
          <w:szCs w:val="24"/>
          <w:lang w:eastAsia="pl-PL"/>
        </w:rPr>
        <w:t>.</w:t>
      </w:r>
    </w:p>
    <w:bookmarkEnd w:id="6"/>
    <w:p w14:paraId="5C704E25"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5B72CA61" w14:textId="63BA9F84" w:rsidR="002E722E" w:rsidRPr="002E722E" w:rsidRDefault="002E722E" w:rsidP="007567B9">
      <w:pPr>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3. Niezależnie od obniżenia cen opisanych w ust. 2 w przypadku, gdy jakość dostarczonego </w:t>
      </w:r>
      <w:r w:rsidRPr="007567B9">
        <w:rPr>
          <w:rFonts w:ascii="Arial" w:eastAsia="Times New Roman" w:hAnsi="Arial" w:cs="Arial"/>
          <w:sz w:val="24"/>
          <w:szCs w:val="24"/>
          <w:lang w:eastAsia="ar-SA"/>
        </w:rPr>
        <w:t xml:space="preserve">miału węglowego odbiegać będzie od ustalonych parametrów wymienionych w ust. 1 o więcej niż 10%, Zamawiający </w:t>
      </w:r>
      <w:r w:rsidRPr="002E722E">
        <w:rPr>
          <w:rFonts w:ascii="Arial" w:eastAsia="Times New Roman" w:hAnsi="Arial" w:cs="Arial"/>
          <w:sz w:val="24"/>
          <w:szCs w:val="24"/>
          <w:lang w:eastAsia="ar-SA"/>
        </w:rPr>
        <w:t>może postawić reklamowaną partię miału do dyspozycji Wykonawcy i odstąpić od umowy z winy Wykonawcy.</w:t>
      </w:r>
    </w:p>
    <w:p w14:paraId="5DCAC0CE"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4653894F" w14:textId="77777777" w:rsidR="002E722E" w:rsidRPr="002E722E" w:rsidRDefault="002E722E" w:rsidP="007567B9">
      <w:pPr>
        <w:suppressAutoHyphens/>
        <w:spacing w:after="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t>§ 2</w:t>
      </w:r>
    </w:p>
    <w:p w14:paraId="0DC779D0" w14:textId="77777777" w:rsidR="002E722E" w:rsidRPr="002E722E" w:rsidRDefault="002E722E" w:rsidP="007567B9">
      <w:pPr>
        <w:suppressAutoHyphens/>
        <w:spacing w:after="0"/>
        <w:jc w:val="both"/>
        <w:rPr>
          <w:rFonts w:ascii="Arial" w:eastAsia="Times New Roman" w:hAnsi="Arial" w:cs="Arial"/>
          <w:b/>
          <w:sz w:val="24"/>
          <w:szCs w:val="24"/>
          <w:lang w:eastAsia="ar-SA"/>
        </w:rPr>
      </w:pPr>
    </w:p>
    <w:p w14:paraId="3898D96F" w14:textId="546896F1" w:rsidR="002E722E" w:rsidRPr="002E722E" w:rsidRDefault="002E722E" w:rsidP="007567B9">
      <w:pPr>
        <w:pStyle w:val="Akapitzlist"/>
        <w:numPr>
          <w:ilvl w:val="0"/>
          <w:numId w:val="7"/>
        </w:numPr>
        <w:tabs>
          <w:tab w:val="num" w:pos="0"/>
          <w:tab w:val="left" w:pos="284"/>
        </w:tabs>
        <w:suppressAutoHyphens/>
        <w:spacing w:after="0"/>
        <w:ind w:left="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Strony ustalają cenę miału zgodnie z przyjętą w ofercie: cena miału (wraz                z transportem)  za 1 tonę wynosi …………</w:t>
      </w:r>
      <w:r w:rsidR="00101467">
        <w:rPr>
          <w:rFonts w:ascii="Arial" w:eastAsia="Times New Roman" w:hAnsi="Arial" w:cs="Arial"/>
          <w:sz w:val="24"/>
          <w:szCs w:val="24"/>
          <w:lang w:eastAsia="ar-SA"/>
        </w:rPr>
        <w:t xml:space="preserve"> </w:t>
      </w:r>
      <w:r w:rsidRPr="002E722E">
        <w:rPr>
          <w:rFonts w:ascii="Arial" w:eastAsia="Times New Roman" w:hAnsi="Arial" w:cs="Arial"/>
          <w:sz w:val="24"/>
          <w:szCs w:val="24"/>
          <w:lang w:eastAsia="ar-SA"/>
        </w:rPr>
        <w:t xml:space="preserve">zł netto. Do ceny netto nalicza się podatek VAT zgodnie z obowiązującymi przepisami.                                                    </w:t>
      </w:r>
    </w:p>
    <w:p w14:paraId="5ADA4BFE" w14:textId="77777777" w:rsidR="002E722E" w:rsidRPr="002E722E" w:rsidRDefault="002E722E" w:rsidP="007567B9">
      <w:pPr>
        <w:numPr>
          <w:ilvl w:val="0"/>
          <w:numId w:val="7"/>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Wykonawca zapewnia, iż cena dostawy miału wraz z kosztami transportu nie ulegnie zmianie do czasu zrealizowania całego zamówienia.</w:t>
      </w:r>
    </w:p>
    <w:p w14:paraId="03A232DB" w14:textId="77777777" w:rsidR="002E722E" w:rsidRPr="002E722E" w:rsidRDefault="002E722E" w:rsidP="007567B9">
      <w:pPr>
        <w:suppressAutoHyphens/>
        <w:spacing w:after="0"/>
        <w:ind w:left="360"/>
        <w:jc w:val="both"/>
        <w:rPr>
          <w:rFonts w:ascii="Arial" w:eastAsia="Times New Roman" w:hAnsi="Arial" w:cs="Arial"/>
          <w:sz w:val="24"/>
          <w:szCs w:val="24"/>
          <w:lang w:eastAsia="ar-SA"/>
        </w:rPr>
      </w:pPr>
    </w:p>
    <w:p w14:paraId="0085BE66" w14:textId="77777777" w:rsidR="002E722E" w:rsidRPr="00396772" w:rsidRDefault="002E722E" w:rsidP="007567B9">
      <w:pPr>
        <w:suppressAutoHyphens/>
        <w:spacing w:after="0"/>
        <w:ind w:left="360"/>
        <w:jc w:val="center"/>
        <w:rPr>
          <w:rFonts w:ascii="Arial" w:eastAsia="Times New Roman" w:hAnsi="Arial" w:cs="Arial"/>
          <w:b/>
          <w:sz w:val="24"/>
          <w:szCs w:val="24"/>
          <w:lang w:eastAsia="ar-SA"/>
        </w:rPr>
      </w:pPr>
      <w:r w:rsidRPr="00396772">
        <w:rPr>
          <w:rFonts w:ascii="Arial" w:eastAsia="Times New Roman" w:hAnsi="Arial" w:cs="Arial"/>
          <w:b/>
          <w:sz w:val="24"/>
          <w:szCs w:val="24"/>
          <w:lang w:eastAsia="ar-SA"/>
        </w:rPr>
        <w:t>§ 3</w:t>
      </w:r>
    </w:p>
    <w:p w14:paraId="25E6036E" w14:textId="77777777" w:rsidR="002E722E" w:rsidRPr="00396772" w:rsidRDefault="002E722E" w:rsidP="007567B9">
      <w:pPr>
        <w:suppressAutoHyphens/>
        <w:spacing w:after="0"/>
        <w:ind w:left="360"/>
        <w:jc w:val="both"/>
        <w:rPr>
          <w:rFonts w:ascii="Arial" w:eastAsia="Times New Roman" w:hAnsi="Arial" w:cs="Arial"/>
          <w:b/>
          <w:sz w:val="24"/>
          <w:szCs w:val="24"/>
          <w:lang w:eastAsia="ar-SA"/>
        </w:rPr>
      </w:pPr>
    </w:p>
    <w:p w14:paraId="041E6B88" w14:textId="6C1EE57B" w:rsidR="002E722E" w:rsidRPr="00396772" w:rsidRDefault="00284817" w:rsidP="007567B9">
      <w:pPr>
        <w:numPr>
          <w:ilvl w:val="0"/>
          <w:numId w:val="5"/>
        </w:numPr>
        <w:tabs>
          <w:tab w:val="num" w:pos="0"/>
          <w:tab w:val="left" w:pos="284"/>
          <w:tab w:val="num" w:pos="720"/>
        </w:tabs>
        <w:suppressAutoHyphens/>
        <w:spacing w:after="0"/>
        <w:jc w:val="both"/>
        <w:rPr>
          <w:rFonts w:ascii="Arial" w:eastAsia="Times New Roman" w:hAnsi="Arial" w:cs="Arial"/>
          <w:sz w:val="24"/>
          <w:szCs w:val="24"/>
          <w:lang w:eastAsia="ar-SA"/>
        </w:rPr>
      </w:pPr>
      <w:r w:rsidRPr="00396772">
        <w:rPr>
          <w:rFonts w:ascii="Arial" w:eastAsia="Times New Roman" w:hAnsi="Arial" w:cs="Arial"/>
          <w:sz w:val="24"/>
          <w:szCs w:val="24"/>
          <w:lang w:eastAsia="ar-SA"/>
        </w:rPr>
        <w:t>Strony ustalają, że rozliczenie za dostarczony miał nastąpi, na podstawie faktur VAT za odebrane partie miału</w:t>
      </w:r>
      <w:r w:rsidR="009A252A" w:rsidRPr="00396772">
        <w:rPr>
          <w:rFonts w:ascii="Arial" w:eastAsia="Times New Roman" w:hAnsi="Arial" w:cs="Arial"/>
          <w:sz w:val="24"/>
          <w:szCs w:val="24"/>
          <w:lang w:eastAsia="ar-SA"/>
        </w:rPr>
        <w:t xml:space="preserve"> dostarczone</w:t>
      </w:r>
      <w:r w:rsidRPr="00396772">
        <w:rPr>
          <w:rFonts w:ascii="Arial" w:eastAsia="Times New Roman" w:hAnsi="Arial" w:cs="Arial"/>
          <w:sz w:val="24"/>
          <w:szCs w:val="24"/>
          <w:lang w:eastAsia="ar-SA"/>
        </w:rPr>
        <w:t xml:space="preserve"> w terminach</w:t>
      </w:r>
      <w:r w:rsidR="009A252A" w:rsidRPr="00396772">
        <w:rPr>
          <w:rFonts w:ascii="Arial" w:eastAsia="Times New Roman" w:hAnsi="Arial" w:cs="Arial"/>
          <w:sz w:val="24"/>
          <w:szCs w:val="24"/>
          <w:lang w:eastAsia="ar-SA"/>
        </w:rPr>
        <w:t>:</w:t>
      </w:r>
      <w:r w:rsidRPr="00396772">
        <w:rPr>
          <w:rFonts w:ascii="Arial" w:eastAsia="Times New Roman" w:hAnsi="Arial" w:cs="Arial"/>
          <w:sz w:val="24"/>
          <w:szCs w:val="24"/>
          <w:lang w:eastAsia="ar-SA"/>
        </w:rPr>
        <w:t xml:space="preserve"> </w:t>
      </w:r>
    </w:p>
    <w:p w14:paraId="5BE9CE30" w14:textId="726EBDA6" w:rsidR="009A252A" w:rsidRPr="00396772" w:rsidRDefault="009A252A" w:rsidP="007567B9">
      <w:pPr>
        <w:pStyle w:val="Akapitzlist"/>
        <w:numPr>
          <w:ilvl w:val="0"/>
          <w:numId w:val="49"/>
        </w:numPr>
        <w:tabs>
          <w:tab w:val="left" w:pos="284"/>
        </w:tabs>
        <w:suppressAutoHyphens/>
        <w:spacing w:after="0"/>
        <w:jc w:val="both"/>
        <w:rPr>
          <w:rFonts w:ascii="Arial" w:eastAsia="Times New Roman" w:hAnsi="Arial" w:cs="Arial"/>
          <w:sz w:val="24"/>
          <w:szCs w:val="24"/>
          <w:lang w:eastAsia="ar-SA"/>
        </w:rPr>
      </w:pPr>
      <w:r w:rsidRPr="00396772">
        <w:rPr>
          <w:rFonts w:ascii="Arial" w:eastAsia="Times New Roman" w:hAnsi="Arial" w:cs="Arial"/>
          <w:sz w:val="24"/>
          <w:szCs w:val="24"/>
          <w:lang w:eastAsia="ar-SA"/>
        </w:rPr>
        <w:t>za partię miału dostarczoną do 31.10.2024 r.</w:t>
      </w:r>
    </w:p>
    <w:p w14:paraId="343C565F" w14:textId="5B2CEBF9" w:rsidR="009A252A" w:rsidRPr="00396772" w:rsidRDefault="009A252A" w:rsidP="007567B9">
      <w:pPr>
        <w:pStyle w:val="Akapitzlist"/>
        <w:numPr>
          <w:ilvl w:val="0"/>
          <w:numId w:val="49"/>
        </w:numPr>
        <w:tabs>
          <w:tab w:val="left" w:pos="284"/>
        </w:tabs>
        <w:suppressAutoHyphens/>
        <w:spacing w:after="0"/>
        <w:jc w:val="both"/>
        <w:rPr>
          <w:rFonts w:ascii="Arial" w:eastAsia="Times New Roman" w:hAnsi="Arial" w:cs="Arial"/>
          <w:sz w:val="24"/>
          <w:szCs w:val="24"/>
          <w:lang w:eastAsia="ar-SA"/>
        </w:rPr>
      </w:pPr>
      <w:r w:rsidRPr="00396772">
        <w:rPr>
          <w:rFonts w:ascii="Arial" w:eastAsia="Times New Roman" w:hAnsi="Arial" w:cs="Arial"/>
          <w:sz w:val="24"/>
          <w:szCs w:val="24"/>
          <w:lang w:eastAsia="ar-SA"/>
        </w:rPr>
        <w:t>za partię miału dostarczoną do 30.11.2024 r.</w:t>
      </w:r>
    </w:p>
    <w:p w14:paraId="1E0FF3D9" w14:textId="227E2309" w:rsidR="002E722E" w:rsidRPr="002E722E" w:rsidRDefault="002E722E" w:rsidP="007567B9">
      <w:pPr>
        <w:numPr>
          <w:ilvl w:val="0"/>
          <w:numId w:val="5"/>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Wykonawca może wystawić faktury w oparciu o dokument potwierdzający odbiór miału</w:t>
      </w:r>
      <w:r w:rsidR="00116AC5">
        <w:rPr>
          <w:rFonts w:ascii="Arial" w:eastAsia="Times New Roman" w:hAnsi="Arial" w:cs="Arial"/>
          <w:sz w:val="24"/>
          <w:szCs w:val="24"/>
          <w:lang w:eastAsia="ar-SA"/>
        </w:rPr>
        <w:t xml:space="preserve"> raz w miesiącu</w:t>
      </w:r>
      <w:r w:rsidR="00F57C93">
        <w:rPr>
          <w:rFonts w:ascii="Arial" w:eastAsia="Times New Roman" w:hAnsi="Arial" w:cs="Arial"/>
          <w:sz w:val="24"/>
          <w:szCs w:val="24"/>
          <w:lang w:eastAsia="ar-SA"/>
        </w:rPr>
        <w:t xml:space="preserve"> (w ostatnim dniu roboczym tego miesiąca).</w:t>
      </w:r>
    </w:p>
    <w:p w14:paraId="650A86D6" w14:textId="77777777" w:rsidR="002E722E" w:rsidRPr="002E722E" w:rsidRDefault="002E722E" w:rsidP="007567B9">
      <w:pPr>
        <w:numPr>
          <w:ilvl w:val="0"/>
          <w:numId w:val="5"/>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Faktury wystawione będą za dostawy rzeczywiście zrealizowane i przekazane na rzecz Zamawiającego.</w:t>
      </w:r>
    </w:p>
    <w:p w14:paraId="5FE3AE5F" w14:textId="08C29A58" w:rsidR="002E722E" w:rsidRPr="002E722E" w:rsidRDefault="002E722E" w:rsidP="007567B9">
      <w:pPr>
        <w:numPr>
          <w:ilvl w:val="0"/>
          <w:numId w:val="5"/>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Należność Wykonawcy oparta na wystawionej fakturze, zostanie przelana na konto w </w:t>
      </w:r>
      <w:r w:rsidRPr="00CE76FC">
        <w:rPr>
          <w:rFonts w:ascii="Arial" w:eastAsia="Times New Roman" w:hAnsi="Arial" w:cs="Arial"/>
          <w:sz w:val="24"/>
          <w:szCs w:val="24"/>
          <w:lang w:eastAsia="ar-SA"/>
        </w:rPr>
        <w:t xml:space="preserve">terminie </w:t>
      </w:r>
      <w:r w:rsidR="00030A2C">
        <w:rPr>
          <w:rFonts w:ascii="Arial" w:eastAsia="Times New Roman" w:hAnsi="Arial" w:cs="Arial"/>
          <w:sz w:val="24"/>
          <w:szCs w:val="24"/>
          <w:lang w:eastAsia="ar-SA"/>
        </w:rPr>
        <w:t>3</w:t>
      </w:r>
      <w:r w:rsidR="00E901B8" w:rsidRPr="00CE76FC">
        <w:rPr>
          <w:rFonts w:ascii="Arial" w:eastAsia="Times New Roman" w:hAnsi="Arial" w:cs="Arial"/>
          <w:sz w:val="24"/>
          <w:szCs w:val="24"/>
          <w:lang w:eastAsia="ar-SA"/>
        </w:rPr>
        <w:t>0</w:t>
      </w:r>
      <w:r w:rsidRPr="00CE76FC">
        <w:rPr>
          <w:rFonts w:ascii="Arial" w:eastAsia="Times New Roman" w:hAnsi="Arial" w:cs="Arial"/>
          <w:sz w:val="24"/>
          <w:szCs w:val="24"/>
          <w:lang w:eastAsia="ar-SA"/>
        </w:rPr>
        <w:t xml:space="preserve"> dni od daty dostarczenia </w:t>
      </w:r>
      <w:r w:rsidRPr="002E722E">
        <w:rPr>
          <w:rFonts w:ascii="Arial" w:eastAsia="Times New Roman" w:hAnsi="Arial" w:cs="Arial"/>
          <w:sz w:val="24"/>
          <w:szCs w:val="24"/>
          <w:lang w:eastAsia="ar-SA"/>
        </w:rPr>
        <w:t>faktury.</w:t>
      </w:r>
    </w:p>
    <w:p w14:paraId="3CA566F3" w14:textId="77777777" w:rsidR="002E722E" w:rsidRPr="002E722E" w:rsidRDefault="002E722E" w:rsidP="007567B9">
      <w:pPr>
        <w:numPr>
          <w:ilvl w:val="0"/>
          <w:numId w:val="5"/>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lastRenderedPageBreak/>
        <w:t>Zamawiający wyraża zgodę, aby Wykonawca wystawił faktury VAT bez podpisu Zamawiającego na fakturze.</w:t>
      </w:r>
    </w:p>
    <w:p w14:paraId="306B5C75" w14:textId="77777777" w:rsidR="002E722E" w:rsidRPr="002E722E" w:rsidRDefault="002E722E" w:rsidP="007567B9">
      <w:pPr>
        <w:suppressAutoHyphens/>
        <w:spacing w:after="0"/>
        <w:ind w:left="360"/>
        <w:jc w:val="both"/>
        <w:rPr>
          <w:rFonts w:ascii="Arial" w:eastAsia="Times New Roman" w:hAnsi="Arial" w:cs="Arial"/>
          <w:sz w:val="24"/>
          <w:szCs w:val="24"/>
          <w:lang w:eastAsia="ar-SA"/>
        </w:rPr>
      </w:pPr>
    </w:p>
    <w:p w14:paraId="21C6C8BA" w14:textId="77777777" w:rsidR="002E722E" w:rsidRPr="002E722E" w:rsidRDefault="002E722E" w:rsidP="007567B9">
      <w:pPr>
        <w:suppressAutoHyphens/>
        <w:spacing w:after="0"/>
        <w:ind w:left="36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t>§ 4</w:t>
      </w:r>
    </w:p>
    <w:p w14:paraId="620F4157" w14:textId="77777777" w:rsidR="002E722E" w:rsidRPr="002E722E" w:rsidRDefault="002E722E" w:rsidP="007567B9">
      <w:pPr>
        <w:suppressAutoHyphens/>
        <w:spacing w:after="0"/>
        <w:ind w:left="360"/>
        <w:jc w:val="both"/>
        <w:rPr>
          <w:rFonts w:ascii="Arial" w:eastAsia="Times New Roman" w:hAnsi="Arial" w:cs="Arial"/>
          <w:b/>
          <w:sz w:val="24"/>
          <w:szCs w:val="24"/>
          <w:lang w:eastAsia="ar-SA"/>
        </w:rPr>
      </w:pPr>
    </w:p>
    <w:p w14:paraId="7E4A822A" w14:textId="6B1CB066" w:rsidR="002E722E" w:rsidRPr="002E722E" w:rsidRDefault="002E722E" w:rsidP="007567B9">
      <w:pPr>
        <w:numPr>
          <w:ilvl w:val="0"/>
          <w:numId w:val="6"/>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Miał dostarczany będzie na plac Ciepłowni Sierpc Spółka z o.o. w Sierpcu,           ul. Przemysłowa 2a.</w:t>
      </w:r>
    </w:p>
    <w:p w14:paraId="0B70841D" w14:textId="39C15A3E" w:rsidR="002E722E" w:rsidRPr="002E722E" w:rsidRDefault="002E722E" w:rsidP="007567B9">
      <w:pPr>
        <w:numPr>
          <w:ilvl w:val="0"/>
          <w:numId w:val="6"/>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Zamawiający dokona odbioru ilościowego na terenie Ciepłowni Sierpc Spółka        z o.o. na podstawie wagi Zamawiającego. Wykonawca zobowiązuje się do reklamacji miału o parametrach niezgodnych z zawartymi w §1 ust.1.</w:t>
      </w:r>
    </w:p>
    <w:p w14:paraId="768913F0" w14:textId="77777777" w:rsidR="002E722E" w:rsidRPr="00284817" w:rsidRDefault="002E722E" w:rsidP="007567B9">
      <w:pPr>
        <w:numPr>
          <w:ilvl w:val="0"/>
          <w:numId w:val="6"/>
        </w:numPr>
        <w:tabs>
          <w:tab w:val="num" w:pos="0"/>
          <w:tab w:val="left" w:pos="284"/>
          <w:tab w:val="num" w:pos="720"/>
        </w:tabs>
        <w:suppressAutoHyphens/>
        <w:spacing w:after="0"/>
        <w:jc w:val="both"/>
        <w:rPr>
          <w:rFonts w:ascii="Arial" w:eastAsia="Times New Roman" w:hAnsi="Arial" w:cs="Arial"/>
          <w:color w:val="FF0000"/>
          <w:sz w:val="24"/>
          <w:szCs w:val="24"/>
          <w:lang w:eastAsia="ar-SA"/>
        </w:rPr>
      </w:pPr>
      <w:r w:rsidRPr="002E722E">
        <w:rPr>
          <w:rFonts w:ascii="Arial" w:eastAsia="Times New Roman" w:hAnsi="Arial" w:cs="Arial"/>
          <w:sz w:val="24"/>
          <w:szCs w:val="24"/>
          <w:lang w:eastAsia="ar-SA"/>
        </w:rPr>
        <w:t xml:space="preserve">Miał dostarczany przez Wykonawcę składowany będzie na placu magazynowanym Ciepłowni Sierpc Spółka z o.o. </w:t>
      </w:r>
    </w:p>
    <w:p w14:paraId="0268286C" w14:textId="77777777" w:rsidR="00284817" w:rsidRPr="002E722E" w:rsidRDefault="00284817" w:rsidP="007567B9">
      <w:pPr>
        <w:numPr>
          <w:ilvl w:val="0"/>
          <w:numId w:val="6"/>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Dostarczony na teren Ciepłowni Sierpc sp. z o.o. miał będzie tam składowany na podstawie odrębnej umowy depozytowej. Przeniesienie własności miału na rzecz Ciepłowni Sierpc sp. z o.o. poprzez jego odebranie nastąpi w terminach określonych   w umowie depozytowej.</w:t>
      </w:r>
    </w:p>
    <w:p w14:paraId="32CECD26" w14:textId="07102E08" w:rsidR="002E722E" w:rsidRPr="00284817" w:rsidRDefault="002E722E" w:rsidP="007567B9">
      <w:pPr>
        <w:numPr>
          <w:ilvl w:val="0"/>
          <w:numId w:val="6"/>
        </w:numPr>
        <w:tabs>
          <w:tab w:val="num" w:pos="0"/>
          <w:tab w:val="left" w:pos="284"/>
          <w:tab w:val="num" w:pos="720"/>
        </w:tabs>
        <w:suppressAutoHyphens/>
        <w:spacing w:after="0"/>
        <w:jc w:val="both"/>
        <w:rPr>
          <w:rFonts w:ascii="Arial" w:eastAsia="Times New Roman" w:hAnsi="Arial" w:cs="Arial"/>
          <w:color w:val="FF0000"/>
          <w:sz w:val="24"/>
          <w:szCs w:val="24"/>
          <w:lang w:eastAsia="ar-SA"/>
        </w:rPr>
      </w:pPr>
      <w:r w:rsidRPr="00284817">
        <w:rPr>
          <w:rFonts w:ascii="Arial" w:eastAsia="Times New Roman" w:hAnsi="Arial" w:cs="Arial"/>
          <w:sz w:val="24"/>
          <w:szCs w:val="24"/>
          <w:lang w:eastAsia="ar-SA"/>
        </w:rPr>
        <w:t xml:space="preserve">Z </w:t>
      </w:r>
      <w:r w:rsidR="00E901B8" w:rsidRPr="00284817">
        <w:rPr>
          <w:rFonts w:ascii="Arial" w:eastAsia="Times New Roman" w:hAnsi="Arial" w:cs="Arial"/>
          <w:sz w:val="24"/>
          <w:szCs w:val="24"/>
          <w:lang w:eastAsia="ar-SA"/>
        </w:rPr>
        <w:t xml:space="preserve">wybranej przez </w:t>
      </w:r>
      <w:r w:rsidR="00E417B7" w:rsidRPr="00284817">
        <w:rPr>
          <w:rFonts w:ascii="Arial" w:eastAsia="Times New Roman" w:hAnsi="Arial" w:cs="Arial"/>
          <w:sz w:val="24"/>
          <w:szCs w:val="24"/>
          <w:lang w:eastAsia="ar-SA"/>
        </w:rPr>
        <w:t>Zamawiającego</w:t>
      </w:r>
      <w:r w:rsidRPr="00284817">
        <w:rPr>
          <w:rFonts w:ascii="Arial" w:eastAsia="Times New Roman" w:hAnsi="Arial" w:cs="Arial"/>
          <w:sz w:val="24"/>
          <w:szCs w:val="24"/>
          <w:lang w:eastAsia="ar-SA"/>
        </w:rPr>
        <w:t xml:space="preserve"> partii dostarczanego miału węglowego (np. jednodniowej) w obecności kierowcy lub kierowców pobrane zostaną próbki rozjemcze w dniu dostawy. Próbki zostaną zaplombowane i zostanie na tę okoliczność sporządzony protokół kontrolny, podpisany przez przedstawiciela Zamawiającego i kierowcę bądź innego przedstawiciela Wykonawcy. Jedna próbka zost</w:t>
      </w:r>
      <w:r w:rsidR="00E901B8" w:rsidRPr="00284817">
        <w:rPr>
          <w:rFonts w:ascii="Arial" w:eastAsia="Times New Roman" w:hAnsi="Arial" w:cs="Arial"/>
          <w:sz w:val="24"/>
          <w:szCs w:val="24"/>
          <w:lang w:eastAsia="ar-SA"/>
        </w:rPr>
        <w:t>anie przekazana do laboratorium</w:t>
      </w:r>
      <w:r w:rsidRPr="00284817">
        <w:rPr>
          <w:rFonts w:ascii="Arial" w:eastAsia="Times New Roman" w:hAnsi="Arial" w:cs="Arial"/>
          <w:sz w:val="24"/>
          <w:szCs w:val="24"/>
          <w:lang w:eastAsia="ar-SA"/>
        </w:rPr>
        <w:t xml:space="preserve"> w celu zbadania wartości opałowej oraz innych parametrów wymienionych w §1 ust. 1, druga za pośrednictwem kierowcy zostanie dostarczona Wykonawcy, a trzecia pozostanie w magazynie Ciepłowni Sierpc Spółka z o. o. na wypadek rozbieżności między stronami w ocenie jakości opału.</w:t>
      </w:r>
    </w:p>
    <w:p w14:paraId="5855219F" w14:textId="708C1373" w:rsidR="002E722E" w:rsidRPr="009A252A" w:rsidRDefault="002E722E" w:rsidP="007567B9">
      <w:pPr>
        <w:numPr>
          <w:ilvl w:val="0"/>
          <w:numId w:val="6"/>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Przez ,,partię materiału węglowego” rozumie się miał węglowy dostarczony</w:t>
      </w:r>
      <w:r w:rsidR="009A252A">
        <w:rPr>
          <w:rFonts w:ascii="Arial" w:eastAsia="Times New Roman" w:hAnsi="Arial" w:cs="Arial"/>
          <w:sz w:val="24"/>
          <w:szCs w:val="24"/>
          <w:lang w:eastAsia="ar-SA"/>
        </w:rPr>
        <w:t xml:space="preserve"> </w:t>
      </w:r>
      <w:r w:rsidRPr="009A252A">
        <w:rPr>
          <w:rFonts w:ascii="Arial" w:eastAsia="Times New Roman" w:hAnsi="Arial" w:cs="Arial"/>
          <w:sz w:val="24"/>
          <w:szCs w:val="24"/>
          <w:lang w:eastAsia="ar-SA"/>
        </w:rPr>
        <w:t xml:space="preserve">w okresie jednego </w:t>
      </w:r>
      <w:r w:rsidR="009A252A" w:rsidRPr="009A252A">
        <w:rPr>
          <w:rFonts w:ascii="Arial" w:eastAsia="Times New Roman" w:hAnsi="Arial" w:cs="Arial"/>
          <w:sz w:val="24"/>
          <w:szCs w:val="24"/>
          <w:lang w:eastAsia="ar-SA"/>
        </w:rPr>
        <w:t>miesiąca</w:t>
      </w:r>
      <w:r w:rsidR="009A252A">
        <w:rPr>
          <w:rFonts w:ascii="Arial" w:eastAsia="Times New Roman" w:hAnsi="Arial" w:cs="Arial"/>
          <w:sz w:val="24"/>
          <w:szCs w:val="24"/>
          <w:lang w:eastAsia="ar-SA"/>
        </w:rPr>
        <w:t>.</w:t>
      </w:r>
    </w:p>
    <w:p w14:paraId="54F7C832" w14:textId="6667CF23" w:rsidR="002E722E" w:rsidRPr="002E722E" w:rsidRDefault="002E722E" w:rsidP="007567B9">
      <w:pPr>
        <w:numPr>
          <w:ilvl w:val="0"/>
          <w:numId w:val="6"/>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Żadne inne pobrane próbki niż te określon</w:t>
      </w:r>
      <w:r w:rsidR="009A252A">
        <w:rPr>
          <w:rFonts w:ascii="Arial" w:eastAsia="Times New Roman" w:hAnsi="Arial" w:cs="Arial"/>
          <w:sz w:val="24"/>
          <w:szCs w:val="24"/>
          <w:lang w:eastAsia="ar-SA"/>
        </w:rPr>
        <w:t>e</w:t>
      </w:r>
      <w:r w:rsidRPr="002E722E">
        <w:rPr>
          <w:rFonts w:ascii="Arial" w:eastAsia="Times New Roman" w:hAnsi="Arial" w:cs="Arial"/>
          <w:sz w:val="24"/>
          <w:szCs w:val="24"/>
          <w:lang w:eastAsia="ar-SA"/>
        </w:rPr>
        <w:t xml:space="preserve"> w ust. 4 nie mogą stanowić podstawy do przeprowadzenia badań w sprawie zbadania wartości opałowej i innych parametrów wymienionych w §1 ust. 1.</w:t>
      </w:r>
    </w:p>
    <w:p w14:paraId="40C81489" w14:textId="31CAC91C" w:rsidR="002E722E" w:rsidRPr="002E722E" w:rsidRDefault="002E722E" w:rsidP="007567B9">
      <w:pPr>
        <w:numPr>
          <w:ilvl w:val="0"/>
          <w:numId w:val="6"/>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 przypadku, gdy Zamawiający stwierdzi rozbieżność w jakości miału węglowego dostarczonego z parametrami ustalonymi w §1 ust.</w:t>
      </w:r>
      <w:r w:rsidR="009A252A">
        <w:rPr>
          <w:rFonts w:ascii="Arial" w:eastAsia="Times New Roman" w:hAnsi="Arial" w:cs="Arial"/>
          <w:sz w:val="24"/>
          <w:szCs w:val="24"/>
          <w:lang w:eastAsia="ar-SA"/>
        </w:rPr>
        <w:t xml:space="preserve"> </w:t>
      </w:r>
      <w:r w:rsidRPr="002E722E">
        <w:rPr>
          <w:rFonts w:ascii="Arial" w:eastAsia="Times New Roman" w:hAnsi="Arial" w:cs="Arial"/>
          <w:sz w:val="24"/>
          <w:szCs w:val="24"/>
          <w:lang w:eastAsia="ar-SA"/>
        </w:rPr>
        <w:t xml:space="preserve">1 winien o tym powiadomić dostawcę w terminie </w:t>
      </w:r>
      <w:r w:rsidR="009A252A">
        <w:rPr>
          <w:rFonts w:ascii="Arial" w:eastAsia="Times New Roman" w:hAnsi="Arial" w:cs="Arial"/>
          <w:sz w:val="24"/>
          <w:szCs w:val="24"/>
          <w:lang w:eastAsia="ar-SA"/>
        </w:rPr>
        <w:t>5</w:t>
      </w:r>
      <w:r w:rsidRPr="002E722E">
        <w:rPr>
          <w:rFonts w:ascii="Arial" w:eastAsia="Times New Roman" w:hAnsi="Arial" w:cs="Arial"/>
          <w:sz w:val="24"/>
          <w:szCs w:val="24"/>
          <w:lang w:eastAsia="ar-SA"/>
        </w:rPr>
        <w:t xml:space="preserve"> dni od powzięcia wiadomości o odmiennych parametrach miału.</w:t>
      </w:r>
    </w:p>
    <w:p w14:paraId="56C89499" w14:textId="77777777" w:rsidR="002E722E" w:rsidRPr="002E722E" w:rsidRDefault="002E722E" w:rsidP="007567B9">
      <w:pPr>
        <w:numPr>
          <w:ilvl w:val="0"/>
          <w:numId w:val="6"/>
        </w:numPr>
        <w:tabs>
          <w:tab w:val="num" w:pos="0"/>
          <w:tab w:val="left" w:pos="284"/>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Reklamacje Zamawiającego załatwiane będą przez Wykonawcę w terminie 10 dni licząc od daty zgłoszenia. W przypadku braku odpowiedzi na piśmie w ustalonym terminie uznaje się reklamację za zasadną i zatwierdzoną przez Wykonawcę.</w:t>
      </w:r>
    </w:p>
    <w:p w14:paraId="67F9A0B3" w14:textId="77777777" w:rsidR="002E722E" w:rsidRPr="002E722E" w:rsidRDefault="002E722E" w:rsidP="007567B9">
      <w:pPr>
        <w:numPr>
          <w:ilvl w:val="0"/>
          <w:numId w:val="6"/>
        </w:numPr>
        <w:tabs>
          <w:tab w:val="num" w:pos="0"/>
          <w:tab w:val="left" w:pos="284"/>
          <w:tab w:val="left" w:pos="426"/>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W przypadku rozbieżności między stronami w ocenie jakości miału węglowego, rozstrzygającym będzie badanie próbek rozjemczych niezależnym specjalistycznym </w:t>
      </w:r>
      <w:r w:rsidRPr="002E722E">
        <w:rPr>
          <w:rFonts w:ascii="Arial" w:eastAsia="Times New Roman" w:hAnsi="Arial" w:cs="Arial"/>
          <w:sz w:val="24"/>
          <w:szCs w:val="24"/>
          <w:lang w:eastAsia="ar-SA"/>
        </w:rPr>
        <w:lastRenderedPageBreak/>
        <w:t>laboratorium posiadającym atest Polskiego Centrum Akredytacji uprawniający do wykonywania takich badań.</w:t>
      </w:r>
    </w:p>
    <w:p w14:paraId="6E96DB2D" w14:textId="77777777" w:rsidR="002E722E" w:rsidRPr="002E722E" w:rsidRDefault="002E722E" w:rsidP="007567B9">
      <w:pPr>
        <w:numPr>
          <w:ilvl w:val="0"/>
          <w:numId w:val="6"/>
        </w:numPr>
        <w:tabs>
          <w:tab w:val="num" w:pos="0"/>
          <w:tab w:val="left" w:pos="284"/>
          <w:tab w:val="left" w:pos="426"/>
          <w:tab w:val="num" w:pos="72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Dostawa miału w dni robocze w godz. 7.00 do 15.00. W innym czasie, po wcześniejszym uzgodnieniu.</w:t>
      </w:r>
    </w:p>
    <w:p w14:paraId="2C63399F" w14:textId="77777777" w:rsidR="002E722E" w:rsidRPr="002E722E" w:rsidRDefault="002E722E" w:rsidP="007567B9">
      <w:pPr>
        <w:suppressAutoHyphens/>
        <w:spacing w:after="0"/>
        <w:ind w:left="360"/>
        <w:jc w:val="both"/>
        <w:rPr>
          <w:rFonts w:ascii="Arial" w:eastAsia="Times New Roman" w:hAnsi="Arial" w:cs="Arial"/>
          <w:sz w:val="24"/>
          <w:szCs w:val="24"/>
          <w:lang w:eastAsia="ar-SA"/>
        </w:rPr>
      </w:pPr>
    </w:p>
    <w:p w14:paraId="75A64E5E" w14:textId="77777777" w:rsidR="002E722E" w:rsidRPr="002E722E" w:rsidRDefault="002E722E" w:rsidP="007567B9">
      <w:pPr>
        <w:suppressAutoHyphens/>
        <w:spacing w:after="0"/>
        <w:ind w:left="36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t>§ 5</w:t>
      </w:r>
    </w:p>
    <w:p w14:paraId="0819628A" w14:textId="77777777" w:rsidR="002E722E" w:rsidRPr="002E722E" w:rsidRDefault="002E722E" w:rsidP="007567B9">
      <w:pPr>
        <w:suppressAutoHyphens/>
        <w:spacing w:after="0"/>
        <w:ind w:left="360"/>
        <w:jc w:val="both"/>
        <w:rPr>
          <w:rFonts w:ascii="Arial" w:eastAsia="Times New Roman" w:hAnsi="Arial" w:cs="Arial"/>
          <w:b/>
          <w:sz w:val="24"/>
          <w:szCs w:val="24"/>
          <w:lang w:eastAsia="ar-SA"/>
        </w:rPr>
      </w:pPr>
    </w:p>
    <w:p w14:paraId="50E5FB4F" w14:textId="77777777" w:rsidR="002E722E" w:rsidRPr="002E722E" w:rsidRDefault="002E722E" w:rsidP="007567B9">
      <w:pPr>
        <w:numPr>
          <w:ilvl w:val="0"/>
          <w:numId w:val="43"/>
        </w:numPr>
        <w:tabs>
          <w:tab w:val="left" w:pos="284"/>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 razie niewykonania lub nienależytego wykonania umowy strony zobowiązują się zapłacić kary umowne w następujących wypadkach i wysokościach:</w:t>
      </w:r>
    </w:p>
    <w:p w14:paraId="21E6E1DD" w14:textId="77777777" w:rsidR="002E722E" w:rsidRPr="002E722E" w:rsidRDefault="002E722E" w:rsidP="007567B9">
      <w:pPr>
        <w:tabs>
          <w:tab w:val="num" w:pos="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Wykonawca zapłaci Zamawiającemu kary umowne:</w:t>
      </w:r>
    </w:p>
    <w:p w14:paraId="31739ECC" w14:textId="192B0037" w:rsidR="002E722E" w:rsidRPr="002E722E" w:rsidRDefault="002E722E" w:rsidP="007567B9">
      <w:pPr>
        <w:numPr>
          <w:ilvl w:val="0"/>
          <w:numId w:val="38"/>
        </w:numPr>
        <w:tabs>
          <w:tab w:val="num" w:pos="0"/>
          <w:tab w:val="num"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w wysokości </w:t>
      </w:r>
      <w:r w:rsidR="009A252A">
        <w:rPr>
          <w:rFonts w:ascii="Arial" w:eastAsia="Times New Roman" w:hAnsi="Arial" w:cs="Arial"/>
          <w:sz w:val="24"/>
          <w:szCs w:val="24"/>
          <w:lang w:eastAsia="ar-SA"/>
        </w:rPr>
        <w:t>20</w:t>
      </w:r>
      <w:r w:rsidRPr="002E722E">
        <w:rPr>
          <w:rFonts w:ascii="Arial" w:eastAsia="Times New Roman" w:hAnsi="Arial" w:cs="Arial"/>
          <w:sz w:val="24"/>
          <w:szCs w:val="24"/>
          <w:lang w:eastAsia="ar-SA"/>
        </w:rPr>
        <w:t xml:space="preserve">% wartości </w:t>
      </w:r>
      <w:r w:rsidR="00E417B7">
        <w:rPr>
          <w:rFonts w:ascii="Arial" w:eastAsia="Times New Roman" w:hAnsi="Arial" w:cs="Arial"/>
          <w:sz w:val="24"/>
          <w:szCs w:val="24"/>
          <w:lang w:eastAsia="ar-SA"/>
        </w:rPr>
        <w:t xml:space="preserve">netto </w:t>
      </w:r>
      <w:r w:rsidRPr="002E722E">
        <w:rPr>
          <w:rFonts w:ascii="Arial" w:eastAsia="Times New Roman" w:hAnsi="Arial" w:cs="Arial"/>
          <w:sz w:val="24"/>
          <w:szCs w:val="24"/>
          <w:lang w:eastAsia="ar-SA"/>
        </w:rPr>
        <w:t>umowy, w przypadku odstąpienia od umowy przez Wykonawcę, albo odstąpienia od umowy przez Zamawiającego z winy Wykonawcy.</w:t>
      </w:r>
    </w:p>
    <w:p w14:paraId="3B9FC4D6" w14:textId="542D3636" w:rsidR="002E722E" w:rsidRPr="002E722E" w:rsidRDefault="002E722E" w:rsidP="007567B9">
      <w:pPr>
        <w:numPr>
          <w:ilvl w:val="0"/>
          <w:numId w:val="38"/>
        </w:numPr>
        <w:tabs>
          <w:tab w:val="num" w:pos="0"/>
          <w:tab w:val="num"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 wysokości 0,20% wartości</w:t>
      </w:r>
      <w:r w:rsidR="00E417B7">
        <w:rPr>
          <w:rFonts w:ascii="Arial" w:eastAsia="Times New Roman" w:hAnsi="Arial" w:cs="Arial"/>
          <w:sz w:val="24"/>
          <w:szCs w:val="24"/>
          <w:lang w:eastAsia="ar-SA"/>
        </w:rPr>
        <w:t xml:space="preserve"> netto</w:t>
      </w:r>
      <w:r w:rsidRPr="002E722E">
        <w:rPr>
          <w:rFonts w:ascii="Arial" w:eastAsia="Times New Roman" w:hAnsi="Arial" w:cs="Arial"/>
          <w:sz w:val="24"/>
          <w:szCs w:val="24"/>
          <w:lang w:eastAsia="ar-SA"/>
        </w:rPr>
        <w:t xml:space="preserve"> umowy za każdy dzień zwłoki w dostawie miału.</w:t>
      </w:r>
    </w:p>
    <w:p w14:paraId="7B4F1F94" w14:textId="77777777" w:rsidR="002E722E" w:rsidRPr="002E722E" w:rsidRDefault="002E722E" w:rsidP="007567B9">
      <w:pPr>
        <w:tabs>
          <w:tab w:val="num" w:pos="0"/>
          <w:tab w:val="num" w:pos="284"/>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           Zamawiający zapłaci Wykonawcy kary umowne:</w:t>
      </w:r>
    </w:p>
    <w:p w14:paraId="257B68CD" w14:textId="0EA64E50" w:rsidR="002E722E" w:rsidRPr="002E722E" w:rsidRDefault="00030A2C" w:rsidP="007567B9">
      <w:pPr>
        <w:numPr>
          <w:ilvl w:val="0"/>
          <w:numId w:val="40"/>
        </w:numPr>
        <w:tabs>
          <w:tab w:val="num" w:pos="0"/>
          <w:tab w:val="num" w:pos="284"/>
        </w:tabs>
        <w:suppressAutoHyphens/>
        <w:spacing w:after="0"/>
        <w:ind w:left="0" w:firstLine="0"/>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2E722E" w:rsidRPr="002E722E">
        <w:rPr>
          <w:rFonts w:ascii="Arial" w:eastAsia="Times New Roman" w:hAnsi="Arial" w:cs="Arial"/>
          <w:sz w:val="24"/>
          <w:szCs w:val="24"/>
          <w:lang w:eastAsia="ar-SA"/>
        </w:rPr>
        <w:t>% wartości</w:t>
      </w:r>
      <w:r w:rsidR="00E417B7">
        <w:rPr>
          <w:rFonts w:ascii="Arial" w:eastAsia="Times New Roman" w:hAnsi="Arial" w:cs="Arial"/>
          <w:sz w:val="24"/>
          <w:szCs w:val="24"/>
          <w:lang w:eastAsia="ar-SA"/>
        </w:rPr>
        <w:t xml:space="preserve"> netto</w:t>
      </w:r>
      <w:r w:rsidR="002E722E" w:rsidRPr="002E722E">
        <w:rPr>
          <w:rFonts w:ascii="Arial" w:eastAsia="Times New Roman" w:hAnsi="Arial" w:cs="Arial"/>
          <w:sz w:val="24"/>
          <w:szCs w:val="24"/>
          <w:lang w:eastAsia="ar-SA"/>
        </w:rPr>
        <w:t xml:space="preserve"> umownej wyrobów w razie odstąpienia przez Wykonawcę od umowy z powodu okoliczności, za które ponosi odpowiedzialność zamawiający,                       z zastrzeżeniem, o którym mowa w § 6.</w:t>
      </w:r>
    </w:p>
    <w:p w14:paraId="0A705A04" w14:textId="77777777" w:rsidR="002E722E" w:rsidRPr="002E722E" w:rsidRDefault="002E722E" w:rsidP="007567B9">
      <w:pPr>
        <w:numPr>
          <w:ilvl w:val="0"/>
          <w:numId w:val="43"/>
        </w:numPr>
        <w:tabs>
          <w:tab w:val="num" w:pos="0"/>
          <w:tab w:val="left" w:pos="284"/>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Jeżeli wysokość zastrzeżonych kar umownych nie pokrywa poniesionej </w:t>
      </w:r>
      <w:r>
        <w:rPr>
          <w:rFonts w:ascii="Arial" w:eastAsia="Times New Roman" w:hAnsi="Arial" w:cs="Arial"/>
          <w:sz w:val="24"/>
          <w:szCs w:val="24"/>
          <w:lang w:eastAsia="ar-SA"/>
        </w:rPr>
        <w:t>s</w:t>
      </w:r>
      <w:r w:rsidRPr="002E722E">
        <w:rPr>
          <w:rFonts w:ascii="Arial" w:eastAsia="Times New Roman" w:hAnsi="Arial" w:cs="Arial"/>
          <w:sz w:val="24"/>
          <w:szCs w:val="24"/>
          <w:lang w:eastAsia="ar-SA"/>
        </w:rPr>
        <w:t>zkody, strony mogą dochodzić odszkodowania uzupełniającego.</w:t>
      </w:r>
    </w:p>
    <w:p w14:paraId="133A0141" w14:textId="77777777" w:rsidR="002E722E" w:rsidRPr="002E722E" w:rsidRDefault="002E722E" w:rsidP="007567B9">
      <w:pPr>
        <w:numPr>
          <w:ilvl w:val="0"/>
          <w:numId w:val="43"/>
        </w:numPr>
        <w:tabs>
          <w:tab w:val="num" w:pos="0"/>
          <w:tab w:val="left" w:pos="284"/>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Strony zgodnie oświadczają, że akceptują wysokość kar umownych określonych      w niniejszym paragrafie jako kary obliczane od wartości umowy, nawet w sytuacji częściowego spełnienia świadczenia i zobowiązują się do niezwłocznej zapłaty kar umownych bez uprzedniego wezwania do zapłaty.</w:t>
      </w:r>
    </w:p>
    <w:p w14:paraId="31B800C7" w14:textId="77777777" w:rsidR="00F236C2" w:rsidRDefault="00F236C2" w:rsidP="007567B9">
      <w:pPr>
        <w:suppressAutoHyphens/>
        <w:spacing w:after="0"/>
        <w:rPr>
          <w:rFonts w:ascii="Arial" w:eastAsia="Times New Roman" w:hAnsi="Arial" w:cs="Arial"/>
          <w:b/>
          <w:sz w:val="24"/>
          <w:szCs w:val="24"/>
          <w:lang w:eastAsia="ar-SA"/>
        </w:rPr>
      </w:pPr>
    </w:p>
    <w:p w14:paraId="73AC3E59" w14:textId="60AEEC9C" w:rsidR="002E722E" w:rsidRPr="002E722E" w:rsidRDefault="002E722E" w:rsidP="007567B9">
      <w:pPr>
        <w:suppressAutoHyphens/>
        <w:spacing w:after="0"/>
        <w:ind w:left="720"/>
        <w:jc w:val="center"/>
        <w:rPr>
          <w:rFonts w:ascii="Arial" w:eastAsia="Times New Roman" w:hAnsi="Arial" w:cs="Arial"/>
          <w:sz w:val="24"/>
          <w:szCs w:val="24"/>
          <w:lang w:eastAsia="ar-SA"/>
        </w:rPr>
      </w:pPr>
      <w:r w:rsidRPr="002E722E">
        <w:rPr>
          <w:rFonts w:ascii="Arial" w:eastAsia="Times New Roman" w:hAnsi="Arial" w:cs="Arial"/>
          <w:b/>
          <w:sz w:val="24"/>
          <w:szCs w:val="24"/>
          <w:lang w:eastAsia="ar-SA"/>
        </w:rPr>
        <w:t>§ 6</w:t>
      </w:r>
    </w:p>
    <w:p w14:paraId="31E0DC89" w14:textId="77777777" w:rsidR="002E722E" w:rsidRPr="002E722E" w:rsidRDefault="002E722E" w:rsidP="007567B9">
      <w:pPr>
        <w:suppressAutoHyphens/>
        <w:spacing w:after="0"/>
        <w:ind w:left="720"/>
        <w:jc w:val="both"/>
        <w:rPr>
          <w:rFonts w:ascii="Arial" w:eastAsia="Times New Roman" w:hAnsi="Arial" w:cs="Arial"/>
          <w:sz w:val="24"/>
          <w:szCs w:val="24"/>
          <w:lang w:eastAsia="ar-SA"/>
        </w:rPr>
      </w:pPr>
    </w:p>
    <w:p w14:paraId="1A794585" w14:textId="77777777" w:rsidR="002E722E" w:rsidRPr="002E722E" w:rsidRDefault="002E722E" w:rsidP="007567B9">
      <w:pPr>
        <w:numPr>
          <w:ilvl w:val="0"/>
          <w:numId w:val="39"/>
        </w:numPr>
        <w:tabs>
          <w:tab w:val="clear" w:pos="660"/>
          <w:tab w:val="num" w:pos="0"/>
          <w:tab w:val="num" w:pos="284"/>
          <w:tab w:val="left" w:pos="567"/>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14:paraId="396CB950" w14:textId="77777777" w:rsidR="002E722E" w:rsidRPr="002E722E" w:rsidRDefault="002E722E" w:rsidP="007567B9">
      <w:pPr>
        <w:numPr>
          <w:ilvl w:val="0"/>
          <w:numId w:val="39"/>
        </w:numPr>
        <w:tabs>
          <w:tab w:val="num" w:pos="0"/>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W takim wypadku Wykonawca może żądać jedynie wynagrodzenia  należnego mu z tytułu wykonania części umowy. </w:t>
      </w:r>
    </w:p>
    <w:p w14:paraId="1B0DFC2B" w14:textId="77777777" w:rsidR="002E722E" w:rsidRPr="002E722E" w:rsidRDefault="002E722E" w:rsidP="007567B9">
      <w:pPr>
        <w:numPr>
          <w:ilvl w:val="0"/>
          <w:numId w:val="39"/>
        </w:numPr>
        <w:tabs>
          <w:tab w:val="num" w:pos="0"/>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Odstąpienie od umowy powinno nastąpić w formie pisemnej pod rygorem nieważności takiego oświadczenia i powinno zawierać uzasadnienie.</w:t>
      </w:r>
    </w:p>
    <w:p w14:paraId="028FC9C1" w14:textId="77777777" w:rsidR="002E722E" w:rsidRDefault="002E722E" w:rsidP="007567B9">
      <w:pPr>
        <w:suppressAutoHyphens/>
        <w:spacing w:after="0"/>
        <w:rPr>
          <w:rFonts w:ascii="Arial" w:eastAsia="Times New Roman" w:hAnsi="Arial" w:cs="Arial"/>
          <w:b/>
          <w:sz w:val="24"/>
          <w:szCs w:val="24"/>
          <w:lang w:eastAsia="ar-SA"/>
        </w:rPr>
      </w:pPr>
    </w:p>
    <w:p w14:paraId="03C90FF9" w14:textId="77777777" w:rsidR="007567B9" w:rsidRDefault="007567B9" w:rsidP="007567B9">
      <w:pPr>
        <w:suppressAutoHyphens/>
        <w:spacing w:after="0"/>
        <w:rPr>
          <w:rFonts w:ascii="Arial" w:eastAsia="Times New Roman" w:hAnsi="Arial" w:cs="Arial"/>
          <w:b/>
          <w:sz w:val="24"/>
          <w:szCs w:val="24"/>
          <w:lang w:eastAsia="ar-SA"/>
        </w:rPr>
      </w:pPr>
    </w:p>
    <w:p w14:paraId="0244C5EF" w14:textId="77777777" w:rsidR="007567B9" w:rsidRPr="002E722E" w:rsidRDefault="007567B9" w:rsidP="007567B9">
      <w:pPr>
        <w:suppressAutoHyphens/>
        <w:spacing w:after="0"/>
        <w:rPr>
          <w:rFonts w:ascii="Arial" w:eastAsia="Times New Roman" w:hAnsi="Arial" w:cs="Arial"/>
          <w:b/>
          <w:sz w:val="24"/>
          <w:szCs w:val="24"/>
          <w:lang w:eastAsia="ar-SA"/>
        </w:rPr>
      </w:pPr>
    </w:p>
    <w:p w14:paraId="613B9334" w14:textId="77777777" w:rsidR="002E722E" w:rsidRPr="002E722E" w:rsidRDefault="002E722E" w:rsidP="007567B9">
      <w:pPr>
        <w:suppressAutoHyphens/>
        <w:spacing w:after="0"/>
        <w:ind w:left="66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lastRenderedPageBreak/>
        <w:t>§ 7</w:t>
      </w:r>
    </w:p>
    <w:p w14:paraId="458B2489" w14:textId="77777777" w:rsidR="002E722E" w:rsidRPr="002E722E" w:rsidRDefault="002E722E" w:rsidP="007567B9">
      <w:pPr>
        <w:suppressAutoHyphens/>
        <w:spacing w:after="0"/>
        <w:jc w:val="both"/>
        <w:rPr>
          <w:rFonts w:ascii="Arial" w:eastAsia="Times New Roman" w:hAnsi="Arial" w:cs="Arial"/>
          <w:b/>
          <w:sz w:val="24"/>
          <w:szCs w:val="24"/>
          <w:lang w:eastAsia="ar-SA"/>
        </w:rPr>
      </w:pPr>
    </w:p>
    <w:p w14:paraId="060562CE" w14:textId="295E4E0C" w:rsidR="002E722E" w:rsidRPr="002E722E" w:rsidRDefault="002E722E" w:rsidP="007567B9">
      <w:pPr>
        <w:numPr>
          <w:ilvl w:val="0"/>
          <w:numId w:val="44"/>
        </w:numPr>
        <w:tabs>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Poza przypadkiem, o którym mowa w §6, stronom przysługuje prawo odstąpienia od umowy w następujących sytuacjach:</w:t>
      </w:r>
    </w:p>
    <w:p w14:paraId="17AC33CF" w14:textId="77777777" w:rsidR="002E722E" w:rsidRPr="002E722E" w:rsidRDefault="002E722E" w:rsidP="007567B9">
      <w:pPr>
        <w:tabs>
          <w:tab w:val="num" w:pos="0"/>
          <w:tab w:val="left" w:pos="284"/>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Zamawiającemu przysługuje prawo odstąpienia od umowy, gdy:</w:t>
      </w:r>
    </w:p>
    <w:p w14:paraId="444C3DCD" w14:textId="77777777" w:rsidR="002E722E" w:rsidRPr="002E722E" w:rsidRDefault="002E722E" w:rsidP="007567B9">
      <w:pPr>
        <w:numPr>
          <w:ilvl w:val="0"/>
          <w:numId w:val="41"/>
        </w:numPr>
        <w:tabs>
          <w:tab w:val="num" w:pos="0"/>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zostanie ogłoszona upadłość lub likwidacja firmy Wykonawcy,</w:t>
      </w:r>
    </w:p>
    <w:p w14:paraId="3BEBC4C1" w14:textId="77777777" w:rsidR="002E722E" w:rsidRPr="002E722E" w:rsidRDefault="002E722E" w:rsidP="007567B9">
      <w:pPr>
        <w:numPr>
          <w:ilvl w:val="0"/>
          <w:numId w:val="41"/>
        </w:numPr>
        <w:tabs>
          <w:tab w:val="num" w:pos="0"/>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zostanie wszczęte przeciwko Wykonawcy postępowanie egzekucyjne,</w:t>
      </w:r>
    </w:p>
    <w:p w14:paraId="5EE7ED70" w14:textId="77777777" w:rsidR="002E722E" w:rsidRPr="002E722E" w:rsidRDefault="002E722E" w:rsidP="007567B9">
      <w:pPr>
        <w:numPr>
          <w:ilvl w:val="0"/>
          <w:numId w:val="41"/>
        </w:numPr>
        <w:tabs>
          <w:tab w:val="num" w:pos="0"/>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Wykonawca nie rozpoczął realizacji przedmiotu umowy bez uzasadnionych przyczyn oraz nie kontynuuje jej pomimo wezwania Zamawiającego złożonego na piśmie,</w:t>
      </w:r>
    </w:p>
    <w:p w14:paraId="028CCCEA" w14:textId="137A83F5" w:rsidR="002E722E" w:rsidRPr="002E722E" w:rsidRDefault="002E722E" w:rsidP="007567B9">
      <w:pPr>
        <w:numPr>
          <w:ilvl w:val="0"/>
          <w:numId w:val="41"/>
        </w:numPr>
        <w:tabs>
          <w:tab w:val="num" w:pos="0"/>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Wykonawca przerwał dostawy miału węglowego, a przerwa ta mimo wezwań Zamawiającego trwa dłużej niż </w:t>
      </w:r>
      <w:r w:rsidR="009A252A">
        <w:rPr>
          <w:rFonts w:ascii="Arial" w:eastAsia="Times New Roman" w:hAnsi="Arial" w:cs="Arial"/>
          <w:sz w:val="24"/>
          <w:szCs w:val="24"/>
          <w:lang w:eastAsia="ar-SA"/>
        </w:rPr>
        <w:t>7</w:t>
      </w:r>
      <w:r w:rsidRPr="002E722E">
        <w:rPr>
          <w:rFonts w:ascii="Arial" w:eastAsia="Times New Roman" w:hAnsi="Arial" w:cs="Arial"/>
          <w:sz w:val="24"/>
          <w:szCs w:val="24"/>
          <w:lang w:eastAsia="ar-SA"/>
        </w:rPr>
        <w:t xml:space="preserve"> dni roboczych.</w:t>
      </w:r>
    </w:p>
    <w:p w14:paraId="6E9DDDB5" w14:textId="77777777" w:rsidR="002E722E" w:rsidRPr="002E722E" w:rsidRDefault="002E722E" w:rsidP="007567B9">
      <w:pPr>
        <w:tabs>
          <w:tab w:val="num" w:pos="0"/>
          <w:tab w:val="left" w:pos="284"/>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Wykonawcy przysługuje prawo odstąpienia od umowy, jeżeli:</w:t>
      </w:r>
    </w:p>
    <w:p w14:paraId="394F6B82" w14:textId="77777777" w:rsidR="002E722E" w:rsidRPr="002E722E" w:rsidRDefault="002E722E" w:rsidP="007567B9">
      <w:pPr>
        <w:numPr>
          <w:ilvl w:val="0"/>
          <w:numId w:val="1"/>
        </w:numPr>
        <w:tabs>
          <w:tab w:val="num" w:pos="0"/>
          <w:tab w:val="left" w:pos="284"/>
          <w:tab w:val="num" w:pos="795"/>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Zamawiający nie przystąpi do odbioru, </w:t>
      </w:r>
    </w:p>
    <w:p w14:paraId="36DC2348" w14:textId="77777777" w:rsidR="002E722E" w:rsidRPr="002E722E" w:rsidRDefault="002E722E" w:rsidP="007567B9">
      <w:pPr>
        <w:numPr>
          <w:ilvl w:val="0"/>
          <w:numId w:val="1"/>
        </w:numPr>
        <w:tabs>
          <w:tab w:val="num" w:pos="0"/>
          <w:tab w:val="left" w:pos="284"/>
          <w:tab w:val="num" w:pos="795"/>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Zamawiający zawiadomi Wykonawcę, iż wobec zaistnienia uprzednio nieprzewidzialnych okoliczności nie będzie mógł spełnić swoich zobowiązań umownych wobec Wykonawcy.</w:t>
      </w:r>
    </w:p>
    <w:p w14:paraId="36425ED1" w14:textId="77777777" w:rsidR="002E722E" w:rsidRPr="002E722E" w:rsidRDefault="002E722E" w:rsidP="007567B9">
      <w:pPr>
        <w:numPr>
          <w:ilvl w:val="0"/>
          <w:numId w:val="44"/>
        </w:numPr>
        <w:tabs>
          <w:tab w:val="num" w:pos="284"/>
          <w:tab w:val="num" w:pos="720"/>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Postanowienie § 6 ust. 3 stosuje się odpowiednio.</w:t>
      </w:r>
    </w:p>
    <w:p w14:paraId="2B3C53B7" w14:textId="77777777" w:rsidR="002E722E" w:rsidRPr="00C83813" w:rsidRDefault="002E722E" w:rsidP="007567B9">
      <w:pPr>
        <w:suppressAutoHyphens/>
        <w:spacing w:after="0"/>
        <w:jc w:val="both"/>
        <w:rPr>
          <w:rFonts w:ascii="Arial" w:eastAsia="Times New Roman" w:hAnsi="Arial" w:cs="Arial"/>
          <w:sz w:val="24"/>
          <w:szCs w:val="24"/>
          <w:lang w:eastAsia="ar-SA"/>
        </w:rPr>
      </w:pPr>
    </w:p>
    <w:p w14:paraId="44645A83" w14:textId="77777777" w:rsidR="002E722E" w:rsidRPr="00C83813" w:rsidRDefault="002E722E" w:rsidP="007567B9">
      <w:pPr>
        <w:suppressAutoHyphens/>
        <w:spacing w:after="0"/>
        <w:jc w:val="center"/>
        <w:rPr>
          <w:rFonts w:ascii="Arial" w:eastAsia="Times New Roman" w:hAnsi="Arial" w:cs="Arial"/>
          <w:b/>
          <w:sz w:val="24"/>
          <w:szCs w:val="24"/>
          <w:lang w:eastAsia="ar-SA"/>
        </w:rPr>
      </w:pPr>
      <w:r w:rsidRPr="00C83813">
        <w:rPr>
          <w:rFonts w:ascii="Arial" w:eastAsia="Times New Roman" w:hAnsi="Arial" w:cs="Arial"/>
          <w:b/>
          <w:sz w:val="24"/>
          <w:szCs w:val="24"/>
          <w:lang w:eastAsia="ar-SA"/>
        </w:rPr>
        <w:t>§ 8</w:t>
      </w:r>
    </w:p>
    <w:p w14:paraId="58F134EC" w14:textId="77777777" w:rsidR="002E722E" w:rsidRPr="00C83813" w:rsidRDefault="002E722E" w:rsidP="007567B9">
      <w:pPr>
        <w:suppressAutoHyphens/>
        <w:spacing w:after="0"/>
        <w:jc w:val="both"/>
        <w:rPr>
          <w:rFonts w:ascii="Arial" w:eastAsia="Times New Roman" w:hAnsi="Arial" w:cs="Arial"/>
          <w:sz w:val="24"/>
          <w:szCs w:val="24"/>
          <w:lang w:eastAsia="ar-SA"/>
        </w:rPr>
      </w:pPr>
    </w:p>
    <w:p w14:paraId="388819B3" w14:textId="6DD0126B" w:rsidR="002E722E" w:rsidRPr="00C83813" w:rsidRDefault="002E722E" w:rsidP="007567B9">
      <w:pPr>
        <w:suppressAutoHyphens/>
        <w:spacing w:after="0"/>
        <w:jc w:val="both"/>
        <w:rPr>
          <w:rFonts w:ascii="Arial" w:eastAsia="Times New Roman" w:hAnsi="Arial" w:cs="Arial"/>
          <w:sz w:val="24"/>
          <w:szCs w:val="24"/>
          <w:lang w:eastAsia="ar-SA"/>
        </w:rPr>
      </w:pPr>
      <w:r w:rsidRPr="00C83813">
        <w:rPr>
          <w:rFonts w:ascii="Arial" w:eastAsia="Times New Roman" w:hAnsi="Arial" w:cs="Arial"/>
          <w:sz w:val="24"/>
          <w:szCs w:val="24"/>
          <w:lang w:eastAsia="ar-SA"/>
        </w:rPr>
        <w:t>Dostawca oświadcza, że:</w:t>
      </w:r>
    </w:p>
    <w:p w14:paraId="625F7553" w14:textId="3054C2D6" w:rsidR="00C83813" w:rsidRPr="00C83813" w:rsidRDefault="00C83813" w:rsidP="007567B9">
      <w:pPr>
        <w:suppressAutoHyphens/>
        <w:spacing w:after="0"/>
        <w:jc w:val="both"/>
        <w:rPr>
          <w:rFonts w:ascii="Arial" w:eastAsia="Times New Roman" w:hAnsi="Arial" w:cs="Arial"/>
          <w:sz w:val="24"/>
          <w:szCs w:val="24"/>
          <w:lang w:eastAsia="ar-SA"/>
        </w:rPr>
      </w:pPr>
      <w:r w:rsidRPr="00C83813">
        <w:rPr>
          <w:rFonts w:ascii="Arial" w:eastAsia="Times New Roman" w:hAnsi="Arial" w:cs="Arial"/>
          <w:sz w:val="24"/>
          <w:szCs w:val="24"/>
          <w:lang w:eastAsia="ar-SA"/>
        </w:rPr>
        <w:t>-</w:t>
      </w:r>
      <w:r w:rsidR="009871F2">
        <w:rPr>
          <w:rFonts w:ascii="Arial" w:eastAsia="Times New Roman" w:hAnsi="Arial" w:cs="Arial"/>
          <w:sz w:val="24"/>
          <w:szCs w:val="24"/>
          <w:lang w:eastAsia="ar-SA"/>
        </w:rPr>
        <w:t xml:space="preserve"> </w:t>
      </w:r>
      <w:r w:rsidRPr="00C83813">
        <w:rPr>
          <w:rFonts w:ascii="Arial" w:eastAsia="Times New Roman" w:hAnsi="Arial" w:cs="Arial"/>
          <w:sz w:val="24"/>
          <w:szCs w:val="24"/>
          <w:lang w:eastAsia="ar-SA"/>
        </w:rPr>
        <w:t xml:space="preserve">dostarczony węgiel spełnia wymogi ustawy z dnia 13 kwietnia 2022 r. o </w:t>
      </w:r>
      <w:r w:rsidRPr="00A320C1">
        <w:rPr>
          <w:rFonts w:ascii="Arial" w:eastAsia="Times New Roman" w:hAnsi="Arial" w:cs="Arial"/>
          <w:sz w:val="24"/>
          <w:szCs w:val="24"/>
          <w:lang w:eastAsia="ar-SA"/>
        </w:rPr>
        <w:t>szczególnych rozwiązaniach w zakresie przeciwdziałania wspieraniu agresji na Ukrainę oraz służących ochronie bezpieczeństwa narodowego (</w:t>
      </w:r>
      <w:proofErr w:type="spellStart"/>
      <w:r w:rsidR="00A320C1" w:rsidRPr="00A320C1">
        <w:rPr>
          <w:rFonts w:ascii="Arial" w:eastAsia="Times New Roman" w:hAnsi="Arial" w:cs="Arial"/>
          <w:sz w:val="24"/>
          <w:szCs w:val="24"/>
          <w:lang w:eastAsia="ar-SA"/>
        </w:rPr>
        <w:t>t.j</w:t>
      </w:r>
      <w:proofErr w:type="spellEnd"/>
      <w:r w:rsidR="00A320C1" w:rsidRPr="00A320C1">
        <w:rPr>
          <w:rFonts w:ascii="Arial" w:eastAsia="Times New Roman" w:hAnsi="Arial" w:cs="Arial"/>
          <w:sz w:val="24"/>
          <w:szCs w:val="24"/>
          <w:lang w:eastAsia="ar-SA"/>
        </w:rPr>
        <w:t xml:space="preserve">. </w:t>
      </w:r>
      <w:r w:rsidRPr="00A320C1">
        <w:rPr>
          <w:rFonts w:ascii="Arial" w:eastAsia="Times New Roman" w:hAnsi="Arial" w:cs="Arial"/>
          <w:sz w:val="24"/>
          <w:szCs w:val="24"/>
          <w:lang w:eastAsia="ar-SA"/>
        </w:rPr>
        <w:t>Dz. U. z 202</w:t>
      </w:r>
      <w:r w:rsidR="00A320C1" w:rsidRPr="00A320C1">
        <w:rPr>
          <w:rFonts w:ascii="Arial" w:eastAsia="Times New Roman" w:hAnsi="Arial" w:cs="Arial"/>
          <w:sz w:val="24"/>
          <w:szCs w:val="24"/>
          <w:lang w:eastAsia="ar-SA"/>
        </w:rPr>
        <w:t>4</w:t>
      </w:r>
      <w:r w:rsidRPr="00A320C1">
        <w:rPr>
          <w:rFonts w:ascii="Arial" w:eastAsia="Times New Roman" w:hAnsi="Arial" w:cs="Arial"/>
          <w:sz w:val="24"/>
          <w:szCs w:val="24"/>
          <w:lang w:eastAsia="ar-SA"/>
        </w:rPr>
        <w:t xml:space="preserve"> r. poz.</w:t>
      </w:r>
      <w:r w:rsidR="00A320C1" w:rsidRPr="00A320C1">
        <w:rPr>
          <w:rFonts w:ascii="Arial" w:eastAsia="Times New Roman" w:hAnsi="Arial" w:cs="Arial"/>
          <w:sz w:val="24"/>
          <w:szCs w:val="24"/>
          <w:lang w:eastAsia="ar-SA"/>
        </w:rPr>
        <w:t>507</w:t>
      </w:r>
      <w:r w:rsidRPr="00A320C1">
        <w:rPr>
          <w:rFonts w:ascii="Arial" w:eastAsia="Times New Roman" w:hAnsi="Arial" w:cs="Arial"/>
          <w:sz w:val="24"/>
          <w:szCs w:val="24"/>
          <w:lang w:eastAsia="ar-SA"/>
        </w:rPr>
        <w:t xml:space="preserve"> z </w:t>
      </w:r>
      <w:proofErr w:type="spellStart"/>
      <w:r w:rsidRPr="00A320C1">
        <w:rPr>
          <w:rFonts w:ascii="Arial" w:eastAsia="Times New Roman" w:hAnsi="Arial" w:cs="Arial"/>
          <w:sz w:val="24"/>
          <w:szCs w:val="24"/>
          <w:lang w:eastAsia="ar-SA"/>
        </w:rPr>
        <w:t>późn</w:t>
      </w:r>
      <w:proofErr w:type="spellEnd"/>
      <w:r w:rsidRPr="00A320C1">
        <w:rPr>
          <w:rFonts w:ascii="Arial" w:eastAsia="Times New Roman" w:hAnsi="Arial" w:cs="Arial"/>
          <w:sz w:val="24"/>
          <w:szCs w:val="24"/>
          <w:lang w:eastAsia="ar-SA"/>
        </w:rPr>
        <w:t>. zm.);</w:t>
      </w:r>
    </w:p>
    <w:p w14:paraId="584ECB4E" w14:textId="4E17B33C" w:rsidR="002E722E" w:rsidRPr="00C83813" w:rsidRDefault="002E722E" w:rsidP="007567B9">
      <w:pPr>
        <w:suppressAutoHyphens/>
        <w:spacing w:after="0"/>
        <w:jc w:val="both"/>
        <w:rPr>
          <w:rFonts w:ascii="Arial" w:eastAsia="Times New Roman" w:hAnsi="Arial" w:cs="Arial"/>
          <w:sz w:val="24"/>
          <w:szCs w:val="24"/>
          <w:lang w:eastAsia="ar-SA"/>
        </w:rPr>
      </w:pPr>
      <w:r w:rsidRPr="00C83813">
        <w:rPr>
          <w:rFonts w:ascii="Arial" w:eastAsia="Times New Roman" w:hAnsi="Arial" w:cs="Arial"/>
          <w:sz w:val="24"/>
          <w:szCs w:val="24"/>
          <w:lang w:eastAsia="ar-SA"/>
        </w:rPr>
        <w:t>- posiada pisemne powiadomienie Naczelnika Urzędu Celnego o zamiarze prowadzenia działalności gospodarczej jako pośredniczący podmiot węglowy, (</w:t>
      </w:r>
      <w:r w:rsidR="009A252A">
        <w:rPr>
          <w:rFonts w:ascii="Arial" w:eastAsia="Times New Roman" w:hAnsi="Arial" w:cs="Arial"/>
          <w:sz w:val="24"/>
          <w:szCs w:val="24"/>
          <w:lang w:eastAsia="ar-SA"/>
        </w:rPr>
        <w:t xml:space="preserve">kopia </w:t>
      </w:r>
      <w:r w:rsidRPr="00C83813">
        <w:rPr>
          <w:rFonts w:ascii="Arial" w:eastAsia="Times New Roman" w:hAnsi="Arial" w:cs="Arial"/>
          <w:sz w:val="24"/>
          <w:szCs w:val="24"/>
          <w:lang w:eastAsia="ar-SA"/>
        </w:rPr>
        <w:t>dokument</w:t>
      </w:r>
      <w:r w:rsidR="009A252A">
        <w:rPr>
          <w:rFonts w:ascii="Arial" w:eastAsia="Times New Roman" w:hAnsi="Arial" w:cs="Arial"/>
          <w:sz w:val="24"/>
          <w:szCs w:val="24"/>
          <w:lang w:eastAsia="ar-SA"/>
        </w:rPr>
        <w:t>u</w:t>
      </w:r>
      <w:r w:rsidRPr="00C83813">
        <w:rPr>
          <w:rFonts w:ascii="Arial" w:eastAsia="Times New Roman" w:hAnsi="Arial" w:cs="Arial"/>
          <w:sz w:val="24"/>
          <w:szCs w:val="24"/>
          <w:lang w:eastAsia="ar-SA"/>
        </w:rPr>
        <w:t xml:space="preserve"> </w:t>
      </w:r>
      <w:r w:rsidR="009A252A">
        <w:rPr>
          <w:rFonts w:ascii="Arial" w:eastAsia="Times New Roman" w:hAnsi="Arial" w:cs="Arial"/>
          <w:sz w:val="24"/>
          <w:szCs w:val="24"/>
          <w:lang w:eastAsia="ar-SA"/>
        </w:rPr>
        <w:t>stanowi załącznik do</w:t>
      </w:r>
      <w:r w:rsidRPr="00C83813">
        <w:rPr>
          <w:rFonts w:ascii="Arial" w:eastAsia="Times New Roman" w:hAnsi="Arial" w:cs="Arial"/>
          <w:sz w:val="24"/>
          <w:szCs w:val="24"/>
          <w:lang w:eastAsia="ar-SA"/>
        </w:rPr>
        <w:t xml:space="preserve"> umowy)</w:t>
      </w:r>
      <w:r w:rsidR="00C83813" w:rsidRPr="00C83813">
        <w:rPr>
          <w:rFonts w:ascii="Arial" w:eastAsia="Times New Roman" w:hAnsi="Arial" w:cs="Arial"/>
          <w:sz w:val="24"/>
          <w:szCs w:val="24"/>
          <w:lang w:eastAsia="ar-SA"/>
        </w:rPr>
        <w:t>;</w:t>
      </w:r>
    </w:p>
    <w:p w14:paraId="61DA6306" w14:textId="686BDBA2" w:rsidR="002E722E" w:rsidRPr="00C83813" w:rsidRDefault="002E722E" w:rsidP="007567B9">
      <w:pPr>
        <w:suppressAutoHyphens/>
        <w:spacing w:after="0"/>
        <w:jc w:val="both"/>
        <w:rPr>
          <w:rFonts w:ascii="Arial" w:eastAsia="Times New Roman" w:hAnsi="Arial" w:cs="Arial"/>
          <w:sz w:val="24"/>
          <w:szCs w:val="24"/>
          <w:lang w:eastAsia="ar-SA"/>
        </w:rPr>
      </w:pPr>
      <w:r w:rsidRPr="00C83813">
        <w:rPr>
          <w:rFonts w:ascii="Arial" w:eastAsia="Times New Roman" w:hAnsi="Arial" w:cs="Arial"/>
          <w:sz w:val="24"/>
          <w:szCs w:val="24"/>
          <w:lang w:eastAsia="ar-SA"/>
        </w:rPr>
        <w:t xml:space="preserve">- posiada pisemne potwierdzenie przyjęcia powiadomienia o zamiarze prowadzenia działalności gospodarczej jako pośredniczący podmiot węglowy uzyskane od Naczelnika Urzędu Celnego </w:t>
      </w:r>
      <w:r w:rsidR="009A252A">
        <w:rPr>
          <w:rFonts w:ascii="Arial" w:eastAsia="Times New Roman" w:hAnsi="Arial" w:cs="Arial"/>
          <w:sz w:val="24"/>
          <w:szCs w:val="24"/>
          <w:lang w:eastAsia="ar-SA"/>
        </w:rPr>
        <w:t xml:space="preserve">kopia </w:t>
      </w:r>
      <w:r w:rsidR="009A252A" w:rsidRPr="00C83813">
        <w:rPr>
          <w:rFonts w:ascii="Arial" w:eastAsia="Times New Roman" w:hAnsi="Arial" w:cs="Arial"/>
          <w:sz w:val="24"/>
          <w:szCs w:val="24"/>
          <w:lang w:eastAsia="ar-SA"/>
        </w:rPr>
        <w:t>dokument</w:t>
      </w:r>
      <w:r w:rsidR="009A252A">
        <w:rPr>
          <w:rFonts w:ascii="Arial" w:eastAsia="Times New Roman" w:hAnsi="Arial" w:cs="Arial"/>
          <w:sz w:val="24"/>
          <w:szCs w:val="24"/>
          <w:lang w:eastAsia="ar-SA"/>
        </w:rPr>
        <w:t>u</w:t>
      </w:r>
      <w:r w:rsidR="009A252A" w:rsidRPr="00C83813">
        <w:rPr>
          <w:rFonts w:ascii="Arial" w:eastAsia="Times New Roman" w:hAnsi="Arial" w:cs="Arial"/>
          <w:sz w:val="24"/>
          <w:szCs w:val="24"/>
          <w:lang w:eastAsia="ar-SA"/>
        </w:rPr>
        <w:t xml:space="preserve"> </w:t>
      </w:r>
      <w:r w:rsidR="009A252A">
        <w:rPr>
          <w:rFonts w:ascii="Arial" w:eastAsia="Times New Roman" w:hAnsi="Arial" w:cs="Arial"/>
          <w:sz w:val="24"/>
          <w:szCs w:val="24"/>
          <w:lang w:eastAsia="ar-SA"/>
        </w:rPr>
        <w:t>stanowi załącznik do</w:t>
      </w:r>
      <w:r w:rsidR="009A252A" w:rsidRPr="00C83813">
        <w:rPr>
          <w:rFonts w:ascii="Arial" w:eastAsia="Times New Roman" w:hAnsi="Arial" w:cs="Arial"/>
          <w:sz w:val="24"/>
          <w:szCs w:val="24"/>
          <w:lang w:eastAsia="ar-SA"/>
        </w:rPr>
        <w:t xml:space="preserve"> umowy</w:t>
      </w:r>
      <w:r w:rsidRPr="00C83813">
        <w:rPr>
          <w:rFonts w:ascii="Arial" w:eastAsia="Times New Roman" w:hAnsi="Arial" w:cs="Arial"/>
          <w:sz w:val="24"/>
          <w:szCs w:val="24"/>
          <w:lang w:eastAsia="ar-SA"/>
        </w:rPr>
        <w:t>).</w:t>
      </w:r>
    </w:p>
    <w:p w14:paraId="59D7009A" w14:textId="77777777" w:rsidR="00F236C2" w:rsidRDefault="00F236C2" w:rsidP="007567B9">
      <w:pPr>
        <w:suppressAutoHyphens/>
        <w:spacing w:after="0"/>
        <w:rPr>
          <w:rFonts w:ascii="Arial" w:eastAsia="Times New Roman" w:hAnsi="Arial" w:cs="Arial"/>
          <w:b/>
          <w:sz w:val="24"/>
          <w:szCs w:val="24"/>
          <w:lang w:eastAsia="ar-SA"/>
        </w:rPr>
      </w:pPr>
    </w:p>
    <w:p w14:paraId="39DD65BE" w14:textId="6904023E" w:rsidR="002E722E" w:rsidRPr="002E722E" w:rsidRDefault="002E722E" w:rsidP="007567B9">
      <w:pPr>
        <w:suppressAutoHyphens/>
        <w:spacing w:after="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t>§ 9</w:t>
      </w:r>
    </w:p>
    <w:p w14:paraId="7D94EA62" w14:textId="77777777" w:rsidR="002E722E" w:rsidRPr="002E722E" w:rsidRDefault="002E722E" w:rsidP="007567B9">
      <w:pPr>
        <w:suppressAutoHyphens/>
        <w:spacing w:after="0"/>
        <w:jc w:val="both"/>
        <w:rPr>
          <w:rFonts w:ascii="Arial" w:eastAsia="Times New Roman" w:hAnsi="Arial" w:cs="Arial"/>
          <w:sz w:val="24"/>
          <w:szCs w:val="24"/>
          <w:lang w:eastAsia="ar-SA"/>
        </w:rPr>
      </w:pPr>
    </w:p>
    <w:p w14:paraId="54F0B2ED" w14:textId="77777777" w:rsidR="002E722E" w:rsidRPr="002E722E" w:rsidRDefault="002E722E" w:rsidP="007567B9">
      <w:pPr>
        <w:suppressAutoHyphens/>
        <w:spacing w:after="0"/>
        <w:jc w:val="both"/>
        <w:rPr>
          <w:rFonts w:ascii="Arial" w:eastAsia="Times New Roman" w:hAnsi="Arial" w:cs="Arial"/>
          <w:b/>
          <w:sz w:val="24"/>
          <w:szCs w:val="24"/>
          <w:lang w:eastAsia="ar-SA"/>
        </w:rPr>
      </w:pPr>
      <w:r w:rsidRPr="002E722E">
        <w:rPr>
          <w:rFonts w:ascii="Arial" w:eastAsia="Times New Roman" w:hAnsi="Arial" w:cs="Arial"/>
          <w:sz w:val="24"/>
          <w:szCs w:val="24"/>
          <w:lang w:eastAsia="ar-SA"/>
        </w:rPr>
        <w:t>Każda zmiana postanowień niniejszej umowy wymaga formy pisemnej pod rygorem nieważności.</w:t>
      </w:r>
    </w:p>
    <w:p w14:paraId="310D1BB8" w14:textId="77777777" w:rsidR="002E722E" w:rsidRDefault="002E722E" w:rsidP="007567B9">
      <w:pPr>
        <w:tabs>
          <w:tab w:val="left" w:pos="360"/>
        </w:tabs>
        <w:suppressAutoHyphens/>
        <w:spacing w:after="0"/>
        <w:jc w:val="center"/>
        <w:rPr>
          <w:rFonts w:ascii="Arial" w:eastAsia="Times New Roman" w:hAnsi="Arial" w:cs="Arial"/>
          <w:b/>
          <w:sz w:val="24"/>
          <w:szCs w:val="24"/>
          <w:lang w:eastAsia="ar-SA"/>
        </w:rPr>
      </w:pPr>
    </w:p>
    <w:p w14:paraId="34E01DC1" w14:textId="77777777" w:rsidR="007567B9" w:rsidRPr="002E722E" w:rsidRDefault="007567B9" w:rsidP="007567B9">
      <w:pPr>
        <w:tabs>
          <w:tab w:val="left" w:pos="360"/>
        </w:tabs>
        <w:suppressAutoHyphens/>
        <w:spacing w:after="0"/>
        <w:jc w:val="center"/>
        <w:rPr>
          <w:rFonts w:ascii="Arial" w:eastAsia="Times New Roman" w:hAnsi="Arial" w:cs="Arial"/>
          <w:b/>
          <w:sz w:val="24"/>
          <w:szCs w:val="24"/>
          <w:lang w:eastAsia="ar-SA"/>
        </w:rPr>
      </w:pPr>
    </w:p>
    <w:p w14:paraId="5EED31B7" w14:textId="77777777" w:rsidR="002E722E" w:rsidRPr="002E722E" w:rsidRDefault="002E722E" w:rsidP="007567B9">
      <w:pPr>
        <w:tabs>
          <w:tab w:val="left" w:pos="360"/>
        </w:tabs>
        <w:suppressAutoHyphens/>
        <w:spacing w:after="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lastRenderedPageBreak/>
        <w:t>§ 10</w:t>
      </w:r>
    </w:p>
    <w:p w14:paraId="4C992B72" w14:textId="77777777" w:rsidR="002E722E" w:rsidRPr="002E722E" w:rsidRDefault="002E722E" w:rsidP="007567B9">
      <w:pPr>
        <w:tabs>
          <w:tab w:val="left" w:pos="360"/>
        </w:tabs>
        <w:suppressAutoHyphens/>
        <w:spacing w:after="0"/>
        <w:jc w:val="both"/>
        <w:rPr>
          <w:rFonts w:ascii="Arial" w:eastAsia="Times New Roman" w:hAnsi="Arial" w:cs="Arial"/>
          <w:b/>
          <w:sz w:val="24"/>
          <w:szCs w:val="24"/>
          <w:lang w:eastAsia="ar-SA"/>
        </w:rPr>
      </w:pPr>
    </w:p>
    <w:p w14:paraId="2B2498D2" w14:textId="77777777" w:rsidR="002E722E" w:rsidRPr="002E722E" w:rsidRDefault="002E722E" w:rsidP="007567B9">
      <w:pPr>
        <w:tabs>
          <w:tab w:val="left" w:pos="36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Ewentualne kwestie sporne wynikłe w trakcie realizacji niniejszej umowy strony rozstrzygać będą polubownie. W przypadku braku porozumienia spory rozstrzygane będą przez sąd właściwy dla Zamawiającego.</w:t>
      </w:r>
    </w:p>
    <w:p w14:paraId="3607730D" w14:textId="77777777" w:rsidR="002E722E" w:rsidRPr="002E722E" w:rsidRDefault="002E722E" w:rsidP="007567B9">
      <w:pPr>
        <w:tabs>
          <w:tab w:val="left" w:pos="360"/>
        </w:tabs>
        <w:suppressAutoHyphens/>
        <w:spacing w:after="0"/>
        <w:jc w:val="both"/>
        <w:rPr>
          <w:rFonts w:ascii="Arial" w:eastAsia="Times New Roman" w:hAnsi="Arial" w:cs="Arial"/>
          <w:sz w:val="24"/>
          <w:szCs w:val="24"/>
          <w:lang w:eastAsia="ar-SA"/>
        </w:rPr>
      </w:pPr>
    </w:p>
    <w:p w14:paraId="56D58D7E" w14:textId="77777777" w:rsidR="002E722E" w:rsidRPr="002E722E" w:rsidRDefault="002E722E" w:rsidP="007567B9">
      <w:pPr>
        <w:tabs>
          <w:tab w:val="left" w:pos="360"/>
        </w:tabs>
        <w:suppressAutoHyphens/>
        <w:spacing w:after="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t>§ 11</w:t>
      </w:r>
    </w:p>
    <w:p w14:paraId="59A1F775" w14:textId="77777777" w:rsidR="002E722E" w:rsidRPr="002E722E" w:rsidRDefault="002E722E" w:rsidP="007567B9">
      <w:pPr>
        <w:tabs>
          <w:tab w:val="left" w:pos="360"/>
        </w:tabs>
        <w:suppressAutoHyphens/>
        <w:spacing w:after="0"/>
        <w:jc w:val="both"/>
        <w:rPr>
          <w:rFonts w:ascii="Arial" w:eastAsia="Times New Roman" w:hAnsi="Arial" w:cs="Arial"/>
          <w:b/>
          <w:sz w:val="24"/>
          <w:szCs w:val="24"/>
          <w:lang w:eastAsia="ar-SA"/>
        </w:rPr>
      </w:pPr>
    </w:p>
    <w:p w14:paraId="359F37CB" w14:textId="77777777" w:rsidR="002E722E" w:rsidRPr="002E722E" w:rsidRDefault="002E722E" w:rsidP="007567B9">
      <w:pPr>
        <w:numPr>
          <w:ilvl w:val="0"/>
          <w:numId w:val="37"/>
        </w:numPr>
        <w:tabs>
          <w:tab w:val="left" w:pos="284"/>
        </w:tabs>
        <w:suppressAutoHyphens/>
        <w:spacing w:after="0"/>
        <w:ind w:left="0" w:firstLine="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W sprawach nieregulowanych niniejszą umową stosuje się przepisy Kodeksu cywilnego, a w sprawach procesowych – przepisy Kodeksu  Postępowania cywilnego. </w:t>
      </w:r>
    </w:p>
    <w:p w14:paraId="382C3CFD" w14:textId="77777777" w:rsidR="002E722E" w:rsidRPr="002E722E" w:rsidRDefault="002E722E" w:rsidP="007567B9">
      <w:pPr>
        <w:numPr>
          <w:ilvl w:val="0"/>
          <w:numId w:val="37"/>
        </w:numPr>
        <w:tabs>
          <w:tab w:val="left" w:pos="284"/>
        </w:tabs>
        <w:suppressAutoHyphens/>
        <w:spacing w:after="0"/>
        <w:ind w:left="709" w:hanging="709"/>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 xml:space="preserve"> Załączniki do umowy stanowią jej integralną część.</w:t>
      </w:r>
    </w:p>
    <w:p w14:paraId="142C9260" w14:textId="77777777" w:rsidR="002E722E" w:rsidRPr="002E722E" w:rsidRDefault="002E722E" w:rsidP="007567B9">
      <w:pPr>
        <w:tabs>
          <w:tab w:val="left" w:pos="360"/>
        </w:tabs>
        <w:suppressAutoHyphens/>
        <w:spacing w:after="0"/>
        <w:jc w:val="center"/>
        <w:rPr>
          <w:rFonts w:ascii="Arial" w:eastAsia="Times New Roman" w:hAnsi="Arial" w:cs="Arial"/>
          <w:b/>
          <w:sz w:val="24"/>
          <w:szCs w:val="24"/>
          <w:lang w:eastAsia="ar-SA"/>
        </w:rPr>
      </w:pPr>
    </w:p>
    <w:p w14:paraId="0CF825E6" w14:textId="77777777" w:rsidR="002E722E" w:rsidRPr="002E722E" w:rsidRDefault="002E722E" w:rsidP="007567B9">
      <w:pPr>
        <w:tabs>
          <w:tab w:val="left" w:pos="360"/>
        </w:tabs>
        <w:suppressAutoHyphens/>
        <w:spacing w:after="0"/>
        <w:jc w:val="center"/>
        <w:rPr>
          <w:rFonts w:ascii="Arial" w:eastAsia="Times New Roman" w:hAnsi="Arial" w:cs="Arial"/>
          <w:b/>
          <w:sz w:val="24"/>
          <w:szCs w:val="24"/>
          <w:lang w:eastAsia="ar-SA"/>
        </w:rPr>
      </w:pPr>
      <w:r w:rsidRPr="002E722E">
        <w:rPr>
          <w:rFonts w:ascii="Arial" w:eastAsia="Times New Roman" w:hAnsi="Arial" w:cs="Arial"/>
          <w:b/>
          <w:sz w:val="24"/>
          <w:szCs w:val="24"/>
          <w:lang w:eastAsia="ar-SA"/>
        </w:rPr>
        <w:t>§ 12</w:t>
      </w:r>
    </w:p>
    <w:p w14:paraId="26D2A4CD" w14:textId="77777777" w:rsidR="002E722E" w:rsidRPr="002E722E" w:rsidRDefault="002E722E" w:rsidP="007567B9">
      <w:pPr>
        <w:tabs>
          <w:tab w:val="left" w:pos="360"/>
        </w:tabs>
        <w:suppressAutoHyphens/>
        <w:spacing w:after="0"/>
        <w:jc w:val="both"/>
        <w:rPr>
          <w:rFonts w:ascii="Arial" w:eastAsia="Times New Roman" w:hAnsi="Arial" w:cs="Arial"/>
          <w:b/>
          <w:sz w:val="24"/>
          <w:szCs w:val="24"/>
          <w:lang w:eastAsia="ar-SA"/>
        </w:rPr>
      </w:pPr>
    </w:p>
    <w:p w14:paraId="7A090172" w14:textId="77777777" w:rsidR="002E722E" w:rsidRPr="002E722E" w:rsidRDefault="002E722E" w:rsidP="007567B9">
      <w:pPr>
        <w:tabs>
          <w:tab w:val="left" w:pos="360"/>
        </w:tabs>
        <w:suppressAutoHyphens/>
        <w:spacing w:after="0"/>
        <w:jc w:val="both"/>
        <w:rPr>
          <w:rFonts w:ascii="Arial" w:eastAsia="Times New Roman" w:hAnsi="Arial" w:cs="Arial"/>
          <w:sz w:val="24"/>
          <w:szCs w:val="24"/>
          <w:lang w:eastAsia="ar-SA"/>
        </w:rPr>
      </w:pPr>
      <w:r w:rsidRPr="002E722E">
        <w:rPr>
          <w:rFonts w:ascii="Arial" w:eastAsia="Times New Roman" w:hAnsi="Arial" w:cs="Arial"/>
          <w:sz w:val="24"/>
          <w:szCs w:val="24"/>
          <w:lang w:eastAsia="ar-SA"/>
        </w:rPr>
        <w:t>Umowa sporządzona została w 2 jednobrzmiących egzemplarzach, po jednym dla każdej ze stron.</w:t>
      </w:r>
    </w:p>
    <w:p w14:paraId="46895C5D" w14:textId="77777777" w:rsidR="002E722E" w:rsidRPr="002E722E" w:rsidRDefault="002E722E" w:rsidP="007567B9">
      <w:pPr>
        <w:tabs>
          <w:tab w:val="left" w:pos="360"/>
        </w:tabs>
        <w:suppressAutoHyphens/>
        <w:spacing w:after="0"/>
        <w:jc w:val="both"/>
        <w:rPr>
          <w:rFonts w:ascii="Arial" w:eastAsia="Times New Roman" w:hAnsi="Arial" w:cs="Arial"/>
          <w:sz w:val="24"/>
          <w:szCs w:val="24"/>
          <w:lang w:eastAsia="ar-SA"/>
        </w:rPr>
      </w:pPr>
    </w:p>
    <w:p w14:paraId="1EA92FA2" w14:textId="77777777" w:rsidR="002E722E" w:rsidRPr="002E722E" w:rsidRDefault="002E722E" w:rsidP="007567B9">
      <w:pPr>
        <w:tabs>
          <w:tab w:val="left" w:pos="360"/>
        </w:tabs>
        <w:suppressAutoHyphens/>
        <w:spacing w:after="0"/>
        <w:jc w:val="both"/>
        <w:rPr>
          <w:rFonts w:ascii="Arial" w:eastAsia="Times New Roman" w:hAnsi="Arial" w:cs="Arial"/>
          <w:b/>
          <w:sz w:val="24"/>
          <w:szCs w:val="24"/>
          <w:lang w:eastAsia="ar-SA"/>
        </w:rPr>
      </w:pPr>
      <w:r w:rsidRPr="002E722E">
        <w:rPr>
          <w:rFonts w:ascii="Arial" w:eastAsia="Times New Roman" w:hAnsi="Arial" w:cs="Arial"/>
          <w:sz w:val="24"/>
          <w:szCs w:val="24"/>
          <w:lang w:eastAsia="ar-SA"/>
        </w:rPr>
        <w:t xml:space="preserve">        </w:t>
      </w:r>
      <w:r w:rsidRPr="002E722E">
        <w:rPr>
          <w:rFonts w:ascii="Arial" w:eastAsia="Times New Roman" w:hAnsi="Arial" w:cs="Arial"/>
          <w:b/>
          <w:sz w:val="24"/>
          <w:szCs w:val="24"/>
          <w:lang w:eastAsia="ar-SA"/>
        </w:rPr>
        <w:t>WYKONAWCA                                                   ZAMAWIAJĄCY</w:t>
      </w:r>
    </w:p>
    <w:p w14:paraId="5B951724" w14:textId="77777777" w:rsidR="002E722E" w:rsidRPr="002E722E" w:rsidRDefault="002E722E" w:rsidP="002E722E">
      <w:pPr>
        <w:tabs>
          <w:tab w:val="left" w:pos="360"/>
        </w:tabs>
        <w:suppressAutoHyphens/>
        <w:spacing w:after="0" w:line="240" w:lineRule="auto"/>
        <w:rPr>
          <w:rFonts w:ascii="Times New Roman" w:eastAsia="Times New Roman" w:hAnsi="Times New Roman" w:cs="Times New Roman"/>
          <w:sz w:val="26"/>
          <w:szCs w:val="26"/>
          <w:lang w:eastAsia="ar-SA"/>
        </w:rPr>
      </w:pPr>
      <w:r w:rsidRPr="002E722E">
        <w:rPr>
          <w:rFonts w:ascii="Arial" w:eastAsia="Times New Roman" w:hAnsi="Arial" w:cs="Arial"/>
          <w:sz w:val="24"/>
          <w:szCs w:val="24"/>
          <w:lang w:eastAsia="ar-SA"/>
        </w:rPr>
        <w:t xml:space="preserve">                                                                                            </w:t>
      </w:r>
    </w:p>
    <w:p w14:paraId="01A5B040"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4C673781"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2EC928CE"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762F3D13"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0D4704BB"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788D331A"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5BEE5CFC"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62722927" w14:textId="77777777" w:rsidR="002E722E" w:rsidRPr="002E722E" w:rsidRDefault="002E722E" w:rsidP="002E722E">
      <w:pPr>
        <w:suppressAutoHyphens/>
        <w:spacing w:after="0" w:line="240" w:lineRule="auto"/>
        <w:rPr>
          <w:rFonts w:ascii="Times New Roman" w:eastAsia="Times New Roman" w:hAnsi="Times New Roman" w:cs="Times New Roman"/>
          <w:sz w:val="26"/>
          <w:szCs w:val="26"/>
          <w:lang w:eastAsia="ar-SA"/>
        </w:rPr>
      </w:pPr>
    </w:p>
    <w:p w14:paraId="64A9D05E" w14:textId="77777777" w:rsidR="002B5072" w:rsidRDefault="002B5072" w:rsidP="007567B9">
      <w:pPr>
        <w:suppressAutoHyphens/>
        <w:spacing w:after="160" w:line="240" w:lineRule="auto"/>
        <w:rPr>
          <w:rFonts w:ascii="Arial" w:hAnsi="Arial" w:cs="Arial"/>
          <w:sz w:val="24"/>
          <w:szCs w:val="24"/>
          <w:lang w:eastAsia="pl-PL"/>
        </w:rPr>
      </w:pPr>
    </w:p>
    <w:p w14:paraId="6F4D034D"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497D127E"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23CD7F7E"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3CABFFB0"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269F58F7"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7C9EB335"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1BB7A40C"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49F645C2" w14:textId="77777777" w:rsidR="007567B9" w:rsidRDefault="007567B9" w:rsidP="007567B9">
      <w:pPr>
        <w:suppressAutoHyphens/>
        <w:spacing w:after="160" w:line="240" w:lineRule="auto"/>
        <w:rPr>
          <w:rFonts w:ascii="Arial" w:eastAsia="Lucida Sans Unicode" w:hAnsi="Arial" w:cs="Arial"/>
          <w:b/>
          <w:bCs/>
          <w:kern w:val="2"/>
          <w:sz w:val="24"/>
          <w:szCs w:val="24"/>
          <w:lang w:eastAsia="ar-SA"/>
        </w:rPr>
      </w:pPr>
    </w:p>
    <w:p w14:paraId="3253FC8E" w14:textId="775A4690" w:rsidR="00816160" w:rsidRPr="00816160" w:rsidRDefault="00816160" w:rsidP="00816160">
      <w:pPr>
        <w:widowControl w:val="0"/>
        <w:suppressAutoHyphens/>
        <w:spacing w:after="0" w:line="240" w:lineRule="auto"/>
        <w:jc w:val="right"/>
        <w:rPr>
          <w:rFonts w:ascii="Arial" w:eastAsia="Lucida Sans Unicode" w:hAnsi="Arial" w:cs="Arial"/>
          <w:kern w:val="1"/>
          <w:sz w:val="24"/>
          <w:szCs w:val="24"/>
          <w:lang w:eastAsia="hi-IN" w:bidi="hi-IN"/>
        </w:rPr>
      </w:pPr>
      <w:r w:rsidRPr="00816160">
        <w:rPr>
          <w:rFonts w:ascii="Arial" w:eastAsia="Lucida Sans Unicode" w:hAnsi="Arial" w:cs="Arial"/>
          <w:b/>
          <w:bCs/>
          <w:kern w:val="1"/>
          <w:sz w:val="24"/>
          <w:szCs w:val="24"/>
          <w:lang w:eastAsia="hi-IN" w:bidi="hi-IN"/>
        </w:rPr>
        <w:lastRenderedPageBreak/>
        <w:t xml:space="preserve">Załącznik nr </w:t>
      </w:r>
      <w:r w:rsidR="00A320C1">
        <w:rPr>
          <w:rFonts w:ascii="Arial" w:eastAsia="Lucida Sans Unicode" w:hAnsi="Arial" w:cs="Arial"/>
          <w:b/>
          <w:bCs/>
          <w:kern w:val="1"/>
          <w:sz w:val="24"/>
          <w:szCs w:val="24"/>
          <w:lang w:eastAsia="hi-IN" w:bidi="hi-IN"/>
        </w:rPr>
        <w:t>3</w:t>
      </w:r>
    </w:p>
    <w:p w14:paraId="5B0CB1EB"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11127883"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0CA601E6"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Pr>
          <w:rFonts w:ascii="Arial" w:eastAsia="Lucida Sans Unicode" w:hAnsi="Arial" w:cs="Arial"/>
          <w:kern w:val="1"/>
          <w:sz w:val="24"/>
          <w:szCs w:val="24"/>
          <w:lang w:eastAsia="hi-IN" w:bidi="hi-IN"/>
        </w:rPr>
        <w:t xml:space="preserve">    </w:t>
      </w:r>
      <w:r w:rsidRPr="00816160">
        <w:rPr>
          <w:rFonts w:ascii="Arial" w:eastAsia="Lucida Sans Unicode" w:hAnsi="Arial" w:cs="Arial"/>
          <w:kern w:val="1"/>
          <w:sz w:val="24"/>
          <w:szCs w:val="24"/>
          <w:lang w:eastAsia="hi-IN" w:bidi="hi-IN"/>
        </w:rPr>
        <w:t xml:space="preserve">       Sierpc, ................</w:t>
      </w:r>
    </w:p>
    <w:p w14:paraId="57A392E5"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394739D4"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7C823D4C"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w:t>
      </w:r>
    </w:p>
    <w:p w14:paraId="2B769129"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(pieczęć Oferenta)</w:t>
      </w:r>
    </w:p>
    <w:p w14:paraId="7EAB91CE" w14:textId="77777777" w:rsidR="00816160" w:rsidRPr="00CB10C6" w:rsidRDefault="00816160" w:rsidP="00816160">
      <w:pPr>
        <w:widowControl w:val="0"/>
        <w:suppressAutoHyphens/>
        <w:spacing w:after="0" w:line="240" w:lineRule="auto"/>
        <w:rPr>
          <w:rFonts w:ascii="Arial" w:eastAsia="Lucida Sans Unicode" w:hAnsi="Arial" w:cs="Arial"/>
          <w:b/>
          <w:bCs/>
          <w:kern w:val="1"/>
          <w:sz w:val="24"/>
          <w:szCs w:val="24"/>
          <w:lang w:eastAsia="hi-IN" w:bidi="hi-IN"/>
        </w:rPr>
      </w:pP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CB10C6">
        <w:rPr>
          <w:rFonts w:ascii="Arial" w:eastAsia="Lucida Sans Unicode" w:hAnsi="Arial" w:cs="Arial"/>
          <w:b/>
          <w:bCs/>
          <w:kern w:val="1"/>
          <w:sz w:val="24"/>
          <w:szCs w:val="24"/>
          <w:lang w:eastAsia="hi-IN" w:bidi="hi-IN"/>
        </w:rPr>
        <w:t>Ciepłownia Sierpc Sp. z o.o.</w:t>
      </w:r>
    </w:p>
    <w:p w14:paraId="170589B8" w14:textId="77777777" w:rsidR="00816160" w:rsidRPr="00CB10C6" w:rsidRDefault="00816160" w:rsidP="00816160">
      <w:pPr>
        <w:widowControl w:val="0"/>
        <w:suppressAutoHyphens/>
        <w:spacing w:after="0" w:line="240" w:lineRule="auto"/>
        <w:rPr>
          <w:rFonts w:ascii="Arial" w:eastAsia="Lucida Sans Unicode" w:hAnsi="Arial" w:cs="Arial"/>
          <w:b/>
          <w:bCs/>
          <w:kern w:val="1"/>
          <w:sz w:val="24"/>
          <w:szCs w:val="24"/>
          <w:lang w:eastAsia="hi-IN" w:bidi="hi-IN"/>
        </w:rPr>
      </w:pP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t>ul. Przemysłowa 2a</w:t>
      </w:r>
    </w:p>
    <w:p w14:paraId="4A811150" w14:textId="77777777" w:rsidR="00816160" w:rsidRPr="00CB10C6" w:rsidRDefault="00816160" w:rsidP="00816160">
      <w:pPr>
        <w:widowControl w:val="0"/>
        <w:suppressAutoHyphens/>
        <w:spacing w:after="0" w:line="240" w:lineRule="auto"/>
        <w:rPr>
          <w:rFonts w:ascii="Arial" w:eastAsia="Lucida Sans Unicode" w:hAnsi="Arial" w:cs="Arial"/>
          <w:b/>
          <w:bCs/>
          <w:kern w:val="1"/>
          <w:sz w:val="24"/>
          <w:szCs w:val="24"/>
          <w:lang w:eastAsia="hi-IN" w:bidi="hi-IN"/>
        </w:rPr>
      </w:pP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r>
      <w:r w:rsidRPr="00CB10C6">
        <w:rPr>
          <w:rFonts w:ascii="Arial" w:eastAsia="Lucida Sans Unicode" w:hAnsi="Arial" w:cs="Arial"/>
          <w:b/>
          <w:bCs/>
          <w:kern w:val="1"/>
          <w:sz w:val="24"/>
          <w:szCs w:val="24"/>
          <w:lang w:eastAsia="hi-IN" w:bidi="hi-IN"/>
        </w:rPr>
        <w:tab/>
        <w:t>09-200 Sierpc</w:t>
      </w:r>
    </w:p>
    <w:p w14:paraId="5482101D"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1CB11183"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4FF9946C" w14:textId="77777777" w:rsidR="00816160" w:rsidRDefault="00816160" w:rsidP="00816160">
      <w:pPr>
        <w:widowControl w:val="0"/>
        <w:suppressAutoHyphens/>
        <w:spacing w:after="0" w:line="240" w:lineRule="auto"/>
        <w:jc w:val="center"/>
        <w:rPr>
          <w:rFonts w:ascii="Arial" w:eastAsia="Lucida Sans Unicode" w:hAnsi="Arial" w:cs="Arial"/>
          <w:b/>
          <w:bCs/>
          <w:kern w:val="1"/>
          <w:sz w:val="24"/>
          <w:szCs w:val="24"/>
          <w:lang w:eastAsia="hi-IN" w:bidi="hi-IN"/>
        </w:rPr>
      </w:pPr>
      <w:r w:rsidRPr="00816160">
        <w:rPr>
          <w:rFonts w:ascii="Arial" w:eastAsia="Lucida Sans Unicode" w:hAnsi="Arial" w:cs="Arial"/>
          <w:b/>
          <w:bCs/>
          <w:kern w:val="1"/>
          <w:sz w:val="24"/>
          <w:szCs w:val="24"/>
          <w:lang w:eastAsia="hi-IN" w:bidi="hi-IN"/>
        </w:rPr>
        <w:t>FORMULARZ OFERTY</w:t>
      </w:r>
    </w:p>
    <w:p w14:paraId="12F44F6D" w14:textId="77777777" w:rsidR="007567B9" w:rsidRPr="00816160" w:rsidRDefault="007567B9" w:rsidP="00816160">
      <w:pPr>
        <w:widowControl w:val="0"/>
        <w:suppressAutoHyphens/>
        <w:spacing w:after="0" w:line="240" w:lineRule="auto"/>
        <w:jc w:val="center"/>
        <w:rPr>
          <w:rFonts w:ascii="Arial" w:eastAsia="Lucida Sans Unicode" w:hAnsi="Arial" w:cs="Arial"/>
          <w:kern w:val="1"/>
          <w:sz w:val="24"/>
          <w:szCs w:val="24"/>
          <w:lang w:eastAsia="hi-IN" w:bidi="hi-IN"/>
        </w:rPr>
      </w:pPr>
    </w:p>
    <w:p w14:paraId="34BFD82A" w14:textId="77777777" w:rsidR="00816160" w:rsidRPr="00816160" w:rsidRDefault="00816160" w:rsidP="007567B9">
      <w:pPr>
        <w:widowControl w:val="0"/>
        <w:suppressAutoHyphens/>
        <w:spacing w:after="0"/>
        <w:jc w:val="both"/>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 xml:space="preserve">Nawiązując do zaproszenia do wzięcia udziału w postępowaniu o udzielenie zamówienia na dostawy miału węglowego. </w:t>
      </w:r>
    </w:p>
    <w:p w14:paraId="3ED4906F" w14:textId="3D6DD37E" w:rsidR="00816160" w:rsidRPr="00816160" w:rsidRDefault="00816160" w:rsidP="007567B9">
      <w:pPr>
        <w:widowControl w:val="0"/>
        <w:tabs>
          <w:tab w:val="left" w:pos="284"/>
          <w:tab w:val="left" w:pos="426"/>
        </w:tabs>
        <w:suppressAutoHyphens/>
        <w:spacing w:after="0"/>
        <w:jc w:val="both"/>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 xml:space="preserve">1. </w:t>
      </w:r>
      <w:r w:rsidRPr="00816160">
        <w:rPr>
          <w:rFonts w:ascii="Arial" w:eastAsia="Lucida Sans Unicode" w:hAnsi="Arial" w:cs="Arial"/>
          <w:b/>
          <w:bCs/>
          <w:kern w:val="1"/>
          <w:sz w:val="24"/>
          <w:szCs w:val="24"/>
          <w:lang w:eastAsia="hi-IN" w:bidi="hi-IN"/>
        </w:rPr>
        <w:t>OFERUJEMY</w:t>
      </w:r>
      <w:r w:rsidRPr="00816160">
        <w:rPr>
          <w:rFonts w:ascii="Arial" w:eastAsia="Lucida Sans Unicode" w:hAnsi="Arial" w:cs="Arial"/>
          <w:kern w:val="1"/>
          <w:sz w:val="24"/>
          <w:szCs w:val="24"/>
          <w:lang w:eastAsia="hi-IN" w:bidi="hi-IN"/>
        </w:rPr>
        <w:t xml:space="preserve"> dostarczenie miału węglowego objętego zamówieniem </w:t>
      </w:r>
      <w:r w:rsidR="00CB10C6">
        <w:rPr>
          <w:rFonts w:ascii="Arial" w:eastAsia="Lucida Sans Unicode" w:hAnsi="Arial" w:cs="Arial"/>
          <w:kern w:val="1"/>
          <w:sz w:val="24"/>
          <w:szCs w:val="24"/>
          <w:lang w:eastAsia="hi-IN" w:bidi="hi-IN"/>
        </w:rPr>
        <w:t xml:space="preserve">                    </w:t>
      </w:r>
      <w:r w:rsidRPr="00816160">
        <w:rPr>
          <w:rFonts w:ascii="Arial" w:eastAsia="Lucida Sans Unicode" w:hAnsi="Arial" w:cs="Arial"/>
          <w:kern w:val="1"/>
          <w:sz w:val="24"/>
          <w:szCs w:val="24"/>
          <w:lang w:eastAsia="hi-IN" w:bidi="hi-IN"/>
        </w:rPr>
        <w:t xml:space="preserve">o parametrach określonych w Specyfikacji Dostaw Miału Węglowego będącej </w:t>
      </w:r>
      <w:r w:rsidRPr="00816160">
        <w:rPr>
          <w:rFonts w:ascii="Arial" w:eastAsia="Lucida Sans Unicode" w:hAnsi="Arial" w:cs="Arial"/>
          <w:b/>
          <w:bCs/>
          <w:kern w:val="1"/>
          <w:sz w:val="24"/>
          <w:szCs w:val="24"/>
          <w:lang w:eastAsia="hi-IN" w:bidi="hi-IN"/>
        </w:rPr>
        <w:t>Załącznikiem nr 1</w:t>
      </w:r>
      <w:r w:rsidRPr="00816160">
        <w:rPr>
          <w:rFonts w:ascii="Arial" w:eastAsia="Lucida Sans Unicode" w:hAnsi="Arial" w:cs="Arial"/>
          <w:kern w:val="1"/>
          <w:sz w:val="24"/>
          <w:szCs w:val="24"/>
          <w:lang w:eastAsia="hi-IN" w:bidi="hi-IN"/>
        </w:rPr>
        <w:t xml:space="preserve"> do </w:t>
      </w:r>
      <w:r w:rsidR="00603142">
        <w:rPr>
          <w:rFonts w:ascii="Arial" w:eastAsia="Lucida Sans Unicode" w:hAnsi="Arial" w:cs="Arial"/>
          <w:kern w:val="1"/>
          <w:sz w:val="24"/>
          <w:szCs w:val="24"/>
          <w:lang w:eastAsia="hi-IN" w:bidi="hi-IN"/>
        </w:rPr>
        <w:t>Ogłoszenia o przetargu</w:t>
      </w:r>
      <w:r w:rsidRPr="00816160">
        <w:rPr>
          <w:rFonts w:ascii="Arial" w:eastAsia="Lucida Sans Unicode" w:hAnsi="Arial" w:cs="Arial"/>
          <w:kern w:val="1"/>
          <w:sz w:val="24"/>
          <w:szCs w:val="24"/>
          <w:lang w:eastAsia="hi-IN" w:bidi="hi-IN"/>
        </w:rPr>
        <w:t xml:space="preserve">, za cenę: ........................ zł netto za </w:t>
      </w:r>
      <w:r w:rsidR="00603142">
        <w:rPr>
          <w:rFonts w:ascii="Arial" w:eastAsia="Lucida Sans Unicode" w:hAnsi="Arial" w:cs="Arial"/>
          <w:kern w:val="1"/>
          <w:sz w:val="24"/>
          <w:szCs w:val="24"/>
          <w:lang w:eastAsia="hi-IN" w:bidi="hi-IN"/>
        </w:rPr>
        <w:t>jedną</w:t>
      </w:r>
      <w:r w:rsidRPr="00816160">
        <w:rPr>
          <w:rFonts w:ascii="Arial" w:eastAsia="Lucida Sans Unicode" w:hAnsi="Arial" w:cs="Arial"/>
          <w:kern w:val="1"/>
          <w:sz w:val="24"/>
          <w:szCs w:val="24"/>
          <w:lang w:eastAsia="hi-IN" w:bidi="hi-IN"/>
        </w:rPr>
        <w:t xml:space="preserve"> tonę miału węglowego dostarczonego do Ciepłowni Sierpc Sp. z o.o.,</w:t>
      </w:r>
      <w:r w:rsidR="00B302CF">
        <w:rPr>
          <w:rFonts w:ascii="Arial" w:eastAsia="Lucida Sans Unicode" w:hAnsi="Arial" w:cs="Arial"/>
          <w:kern w:val="1"/>
          <w:sz w:val="24"/>
          <w:szCs w:val="24"/>
          <w:lang w:eastAsia="hi-IN" w:bidi="hi-IN"/>
        </w:rPr>
        <w:t xml:space="preserve"> tj. za ilość: </w:t>
      </w:r>
      <w:r w:rsidR="00396772">
        <w:rPr>
          <w:rFonts w:ascii="Arial" w:eastAsia="Lucida Sans Unicode" w:hAnsi="Arial" w:cs="Arial"/>
          <w:kern w:val="1"/>
          <w:sz w:val="24"/>
          <w:szCs w:val="24"/>
          <w:lang w:eastAsia="hi-IN" w:bidi="hi-IN"/>
        </w:rPr>
        <w:t>2</w:t>
      </w:r>
      <w:r w:rsidR="00A320C1">
        <w:rPr>
          <w:rFonts w:ascii="Arial" w:eastAsia="Lucida Sans Unicode" w:hAnsi="Arial" w:cs="Arial"/>
          <w:kern w:val="1"/>
          <w:sz w:val="24"/>
          <w:szCs w:val="24"/>
          <w:lang w:eastAsia="hi-IN" w:bidi="hi-IN"/>
        </w:rPr>
        <w:t xml:space="preserve"> </w:t>
      </w:r>
      <w:r w:rsidR="00284817">
        <w:rPr>
          <w:rFonts w:ascii="Arial" w:eastAsia="Lucida Sans Unicode" w:hAnsi="Arial" w:cs="Arial"/>
          <w:kern w:val="1"/>
          <w:sz w:val="24"/>
          <w:szCs w:val="24"/>
          <w:lang w:eastAsia="hi-IN" w:bidi="hi-IN"/>
        </w:rPr>
        <w:t>000</w:t>
      </w:r>
      <w:r w:rsidR="00B302CF">
        <w:rPr>
          <w:rFonts w:ascii="Arial" w:eastAsia="Lucida Sans Unicode" w:hAnsi="Arial" w:cs="Arial"/>
          <w:kern w:val="1"/>
          <w:sz w:val="24"/>
          <w:szCs w:val="24"/>
          <w:lang w:eastAsia="hi-IN" w:bidi="hi-IN"/>
        </w:rPr>
        <w:t xml:space="preserve"> ton, kwotę: ……………………………… zł. netto</w:t>
      </w:r>
    </w:p>
    <w:p w14:paraId="7BB5CF9B" w14:textId="77777777" w:rsidR="00816160" w:rsidRPr="00816160" w:rsidRDefault="00816160" w:rsidP="007567B9">
      <w:pPr>
        <w:widowControl w:val="0"/>
        <w:suppressAutoHyphens/>
        <w:spacing w:after="0"/>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(słownie złotych: ...................................................................................)</w:t>
      </w:r>
    </w:p>
    <w:p w14:paraId="08EA72FC" w14:textId="77777777" w:rsidR="00816160" w:rsidRPr="00816160" w:rsidRDefault="00B302CF" w:rsidP="007567B9">
      <w:pPr>
        <w:widowControl w:val="0"/>
        <w:suppressAutoHyphens/>
        <w:spacing w:after="0"/>
        <w:rPr>
          <w:rFonts w:ascii="Arial" w:eastAsia="Lucida Sans Unicode" w:hAnsi="Arial" w:cs="Arial"/>
          <w:kern w:val="1"/>
          <w:sz w:val="24"/>
          <w:szCs w:val="24"/>
          <w:lang w:eastAsia="hi-IN" w:bidi="hi-IN"/>
        </w:rPr>
      </w:pPr>
      <w:r>
        <w:rPr>
          <w:rFonts w:ascii="Arial" w:eastAsia="Lucida Sans Unicode" w:hAnsi="Arial" w:cs="Arial"/>
          <w:kern w:val="1"/>
          <w:sz w:val="24"/>
          <w:szCs w:val="24"/>
          <w:lang w:eastAsia="hi-IN" w:bidi="hi-IN"/>
        </w:rPr>
        <w:t>Wartość</w:t>
      </w:r>
      <w:r w:rsidR="00816160" w:rsidRPr="00816160">
        <w:rPr>
          <w:rFonts w:ascii="Arial" w:eastAsia="Lucida Sans Unicode" w:hAnsi="Arial" w:cs="Arial"/>
          <w:kern w:val="1"/>
          <w:sz w:val="24"/>
          <w:szCs w:val="24"/>
          <w:lang w:eastAsia="hi-IN" w:bidi="hi-IN"/>
        </w:rPr>
        <w:t xml:space="preserve"> brutto: .........................................................zł</w:t>
      </w:r>
    </w:p>
    <w:p w14:paraId="2549E2D3" w14:textId="77777777" w:rsidR="00816160" w:rsidRPr="00816160" w:rsidRDefault="00816160" w:rsidP="007567B9">
      <w:pPr>
        <w:widowControl w:val="0"/>
        <w:suppressAutoHyphens/>
        <w:spacing w:after="0"/>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(słownie złotych:   ....................................................................................)</w:t>
      </w:r>
    </w:p>
    <w:p w14:paraId="1E8F71C0" w14:textId="77777777" w:rsidR="00816160" w:rsidRPr="00816160" w:rsidRDefault="00816160" w:rsidP="007567B9">
      <w:pPr>
        <w:widowControl w:val="0"/>
        <w:suppressAutoHyphens/>
        <w:spacing w:after="0"/>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Kwota VAT: .............zł</w:t>
      </w:r>
    </w:p>
    <w:p w14:paraId="000B95F7" w14:textId="77777777" w:rsidR="00816160" w:rsidRPr="00816160" w:rsidRDefault="00816160" w:rsidP="007567B9">
      <w:pPr>
        <w:widowControl w:val="0"/>
        <w:suppressAutoHyphens/>
        <w:spacing w:after="0"/>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(słownie złotych:  ….................................................................................)</w:t>
      </w:r>
    </w:p>
    <w:p w14:paraId="5784D595" w14:textId="77777777" w:rsidR="00816160" w:rsidRPr="00816160" w:rsidRDefault="00816160" w:rsidP="007567B9">
      <w:pPr>
        <w:widowControl w:val="0"/>
        <w:suppressAutoHyphens/>
        <w:spacing w:after="0"/>
        <w:jc w:val="both"/>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 xml:space="preserve">2. </w:t>
      </w:r>
      <w:r w:rsidRPr="00816160">
        <w:rPr>
          <w:rFonts w:ascii="Arial" w:eastAsia="Lucida Sans Unicode" w:hAnsi="Arial" w:cs="Arial"/>
          <w:b/>
          <w:bCs/>
          <w:kern w:val="1"/>
          <w:sz w:val="24"/>
          <w:szCs w:val="24"/>
          <w:lang w:eastAsia="hi-IN" w:bidi="hi-IN"/>
        </w:rPr>
        <w:t>OŚWIADCZAMY</w:t>
      </w:r>
      <w:r w:rsidRPr="00816160">
        <w:rPr>
          <w:rFonts w:ascii="Arial" w:eastAsia="Lucida Sans Unicode" w:hAnsi="Arial" w:cs="Arial"/>
          <w:kern w:val="1"/>
          <w:sz w:val="24"/>
          <w:szCs w:val="24"/>
          <w:lang w:eastAsia="hi-IN" w:bidi="hi-IN"/>
        </w:rPr>
        <w:t xml:space="preserve">, że zapoznaliśmy się z </w:t>
      </w:r>
      <w:r w:rsidR="00603142">
        <w:rPr>
          <w:rFonts w:ascii="Arial" w:eastAsia="Lucida Sans Unicode" w:hAnsi="Arial" w:cs="Arial"/>
          <w:kern w:val="1"/>
          <w:sz w:val="24"/>
          <w:szCs w:val="24"/>
          <w:lang w:eastAsia="hi-IN" w:bidi="hi-IN"/>
        </w:rPr>
        <w:t>treścią Ogłoszenia o przetargu</w:t>
      </w:r>
      <w:r w:rsidRPr="00816160">
        <w:rPr>
          <w:rFonts w:ascii="Arial" w:eastAsia="Lucida Sans Unicode" w:hAnsi="Arial" w:cs="Arial"/>
          <w:kern w:val="1"/>
          <w:sz w:val="24"/>
          <w:szCs w:val="24"/>
          <w:lang w:eastAsia="hi-IN" w:bidi="hi-IN"/>
        </w:rPr>
        <w:t>, nie wnosimy zastrzeżeń do przedstawionych w nim warunków oraz uznajemy się za związanych określonymi    w nim zasadami postępowania.</w:t>
      </w:r>
    </w:p>
    <w:p w14:paraId="1E029F75" w14:textId="5891236C" w:rsidR="00816160" w:rsidRPr="00816160" w:rsidRDefault="00816160" w:rsidP="007567B9">
      <w:pPr>
        <w:widowControl w:val="0"/>
        <w:suppressAutoHyphens/>
        <w:spacing w:after="0"/>
        <w:jc w:val="both"/>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 xml:space="preserve">3. </w:t>
      </w:r>
      <w:r w:rsidRPr="00816160">
        <w:rPr>
          <w:rFonts w:ascii="Arial" w:eastAsia="Lucida Sans Unicode" w:hAnsi="Arial" w:cs="Arial"/>
          <w:b/>
          <w:bCs/>
          <w:kern w:val="1"/>
          <w:sz w:val="24"/>
          <w:szCs w:val="24"/>
          <w:lang w:eastAsia="hi-IN" w:bidi="hi-IN"/>
        </w:rPr>
        <w:t>UWAŻAMY</w:t>
      </w:r>
      <w:r w:rsidRPr="00816160">
        <w:rPr>
          <w:rFonts w:ascii="Arial" w:eastAsia="Lucida Sans Unicode" w:hAnsi="Arial" w:cs="Arial"/>
          <w:kern w:val="1"/>
          <w:sz w:val="24"/>
          <w:szCs w:val="24"/>
          <w:lang w:eastAsia="hi-IN" w:bidi="hi-IN"/>
        </w:rPr>
        <w:t xml:space="preserve"> się za związanych niniejszą ofertą przez okres </w:t>
      </w:r>
      <w:r w:rsidR="00A320C1">
        <w:rPr>
          <w:rFonts w:ascii="Arial" w:eastAsia="Lucida Sans Unicode" w:hAnsi="Arial" w:cs="Arial"/>
          <w:kern w:val="1"/>
          <w:sz w:val="24"/>
          <w:szCs w:val="24"/>
          <w:lang w:eastAsia="hi-IN" w:bidi="hi-IN"/>
        </w:rPr>
        <w:t>30</w:t>
      </w:r>
      <w:r w:rsidRPr="00816160">
        <w:rPr>
          <w:rFonts w:ascii="Arial" w:eastAsia="Lucida Sans Unicode" w:hAnsi="Arial" w:cs="Arial"/>
          <w:kern w:val="1"/>
          <w:sz w:val="24"/>
          <w:szCs w:val="24"/>
          <w:lang w:eastAsia="hi-IN" w:bidi="hi-IN"/>
        </w:rPr>
        <w:t xml:space="preserve"> dni od upływu terminu składania ofert.</w:t>
      </w:r>
    </w:p>
    <w:p w14:paraId="65AC02F3" w14:textId="48614B1A" w:rsidR="00816160" w:rsidRPr="00816160" w:rsidRDefault="00816160" w:rsidP="007567B9">
      <w:pPr>
        <w:widowControl w:val="0"/>
        <w:suppressAutoHyphens/>
        <w:spacing w:after="0"/>
        <w:jc w:val="both"/>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 xml:space="preserve">4. </w:t>
      </w:r>
      <w:r w:rsidRPr="00816160">
        <w:rPr>
          <w:rFonts w:ascii="Arial" w:eastAsia="Lucida Sans Unicode" w:hAnsi="Arial" w:cs="Arial"/>
          <w:b/>
          <w:bCs/>
          <w:kern w:val="1"/>
          <w:sz w:val="24"/>
          <w:szCs w:val="24"/>
          <w:lang w:eastAsia="hi-IN" w:bidi="hi-IN"/>
        </w:rPr>
        <w:t>OŚWIADCZAMY,</w:t>
      </w:r>
      <w:r w:rsidRPr="00816160">
        <w:rPr>
          <w:rFonts w:ascii="Arial" w:eastAsia="Lucida Sans Unicode" w:hAnsi="Arial" w:cs="Arial"/>
          <w:kern w:val="1"/>
          <w:sz w:val="24"/>
          <w:szCs w:val="24"/>
          <w:lang w:eastAsia="hi-IN" w:bidi="hi-IN"/>
        </w:rPr>
        <w:t xml:space="preserve"> że zapoznaliśmy się ze wzor</w:t>
      </w:r>
      <w:r w:rsidR="00A320C1">
        <w:rPr>
          <w:rFonts w:ascii="Arial" w:eastAsia="Lucida Sans Unicode" w:hAnsi="Arial" w:cs="Arial"/>
          <w:kern w:val="1"/>
          <w:sz w:val="24"/>
          <w:szCs w:val="24"/>
          <w:lang w:eastAsia="hi-IN" w:bidi="hi-IN"/>
        </w:rPr>
        <w:t>em</w:t>
      </w:r>
      <w:r w:rsidRPr="00816160">
        <w:rPr>
          <w:rFonts w:ascii="Arial" w:eastAsia="Lucida Sans Unicode" w:hAnsi="Arial" w:cs="Arial"/>
          <w:kern w:val="1"/>
          <w:sz w:val="24"/>
          <w:szCs w:val="24"/>
          <w:lang w:eastAsia="hi-IN" w:bidi="hi-IN"/>
        </w:rPr>
        <w:t xml:space="preserve"> um</w:t>
      </w:r>
      <w:r w:rsidR="00A320C1">
        <w:rPr>
          <w:rFonts w:ascii="Arial" w:eastAsia="Lucida Sans Unicode" w:hAnsi="Arial" w:cs="Arial"/>
          <w:kern w:val="1"/>
          <w:sz w:val="24"/>
          <w:szCs w:val="24"/>
          <w:lang w:eastAsia="hi-IN" w:bidi="hi-IN"/>
        </w:rPr>
        <w:t>owy</w:t>
      </w:r>
      <w:r w:rsidRPr="00816160">
        <w:rPr>
          <w:rFonts w:ascii="Arial" w:eastAsia="Lucida Sans Unicode" w:hAnsi="Arial" w:cs="Arial"/>
          <w:kern w:val="1"/>
          <w:sz w:val="24"/>
          <w:szCs w:val="24"/>
          <w:lang w:eastAsia="hi-IN" w:bidi="hi-IN"/>
        </w:rPr>
        <w:t xml:space="preserve"> stanowiącym</w:t>
      </w:r>
      <w:r w:rsidR="00A320C1">
        <w:rPr>
          <w:rFonts w:ascii="Arial" w:eastAsia="Lucida Sans Unicode" w:hAnsi="Arial" w:cs="Arial"/>
          <w:kern w:val="1"/>
          <w:sz w:val="24"/>
          <w:szCs w:val="24"/>
          <w:lang w:eastAsia="hi-IN" w:bidi="hi-IN"/>
        </w:rPr>
        <w:t xml:space="preserve"> </w:t>
      </w:r>
      <w:r w:rsidRPr="00816160">
        <w:rPr>
          <w:rFonts w:ascii="Arial" w:eastAsia="Lucida Sans Unicode" w:hAnsi="Arial" w:cs="Arial"/>
          <w:b/>
          <w:bCs/>
          <w:kern w:val="1"/>
          <w:sz w:val="24"/>
          <w:szCs w:val="24"/>
          <w:lang w:eastAsia="hi-IN" w:bidi="hi-IN"/>
        </w:rPr>
        <w:t>Załącznik</w:t>
      </w:r>
      <w:r w:rsidR="00603142">
        <w:rPr>
          <w:rFonts w:ascii="Arial" w:eastAsia="Lucida Sans Unicode" w:hAnsi="Arial" w:cs="Arial"/>
          <w:b/>
          <w:bCs/>
          <w:kern w:val="1"/>
          <w:sz w:val="24"/>
          <w:szCs w:val="24"/>
          <w:lang w:eastAsia="hi-IN" w:bidi="hi-IN"/>
        </w:rPr>
        <w:t>i</w:t>
      </w:r>
      <w:r w:rsidRPr="00816160">
        <w:rPr>
          <w:rFonts w:ascii="Arial" w:eastAsia="Lucida Sans Unicode" w:hAnsi="Arial" w:cs="Arial"/>
          <w:b/>
          <w:bCs/>
          <w:kern w:val="1"/>
          <w:sz w:val="24"/>
          <w:szCs w:val="24"/>
          <w:lang w:eastAsia="hi-IN" w:bidi="hi-IN"/>
        </w:rPr>
        <w:t xml:space="preserve"> nr </w:t>
      </w:r>
      <w:r w:rsidR="00603142">
        <w:rPr>
          <w:rFonts w:ascii="Arial" w:eastAsia="Lucida Sans Unicode" w:hAnsi="Arial" w:cs="Arial"/>
          <w:b/>
          <w:bCs/>
          <w:kern w:val="1"/>
          <w:sz w:val="24"/>
          <w:szCs w:val="24"/>
          <w:lang w:eastAsia="hi-IN" w:bidi="hi-IN"/>
        </w:rPr>
        <w:t>2</w:t>
      </w:r>
      <w:r w:rsidRPr="00816160">
        <w:rPr>
          <w:rFonts w:ascii="Arial" w:eastAsia="Lucida Sans Unicode" w:hAnsi="Arial" w:cs="Arial"/>
          <w:kern w:val="1"/>
          <w:sz w:val="24"/>
          <w:szCs w:val="24"/>
          <w:lang w:eastAsia="hi-IN" w:bidi="hi-IN"/>
        </w:rPr>
        <w:t xml:space="preserve"> do </w:t>
      </w:r>
      <w:r w:rsidR="00603142">
        <w:rPr>
          <w:rFonts w:ascii="Arial" w:eastAsia="Lucida Sans Unicode" w:hAnsi="Arial" w:cs="Arial"/>
          <w:kern w:val="1"/>
          <w:sz w:val="24"/>
          <w:szCs w:val="24"/>
          <w:lang w:eastAsia="hi-IN" w:bidi="hi-IN"/>
        </w:rPr>
        <w:t>Ogłoszenia o przetargu</w:t>
      </w:r>
      <w:r w:rsidRPr="00816160">
        <w:rPr>
          <w:rFonts w:ascii="Arial" w:eastAsia="Lucida Sans Unicode" w:hAnsi="Arial" w:cs="Arial"/>
          <w:kern w:val="1"/>
          <w:sz w:val="24"/>
          <w:szCs w:val="24"/>
          <w:lang w:eastAsia="hi-IN" w:bidi="hi-IN"/>
        </w:rPr>
        <w:t>, akceptujemy treść umowy i ZOBOWIĄZUJEMY się, w przypadku wyboru naszej oferty, do zawarcia przedmiotowej umowy, w miejscu i terminie wyznaczonym przez Zamawiającego.</w:t>
      </w:r>
    </w:p>
    <w:p w14:paraId="12FA0E01"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1DF7FB28" w14:textId="77777777" w:rsidR="00816160" w:rsidRPr="00816160" w:rsidRDefault="00816160" w:rsidP="00816160">
      <w:pPr>
        <w:widowControl w:val="0"/>
        <w:suppressAutoHyphens/>
        <w:spacing w:after="0" w:line="240" w:lineRule="auto"/>
        <w:rPr>
          <w:rFonts w:ascii="Arial" w:eastAsia="Lucida Sans Unicode" w:hAnsi="Arial" w:cs="Arial"/>
          <w:kern w:val="1"/>
          <w:sz w:val="24"/>
          <w:szCs w:val="24"/>
          <w:lang w:eastAsia="hi-IN" w:bidi="hi-IN"/>
        </w:rPr>
      </w:pPr>
    </w:p>
    <w:p w14:paraId="4D6AE940" w14:textId="77777777" w:rsidR="00816160" w:rsidRPr="00816160" w:rsidRDefault="00816160" w:rsidP="00816160">
      <w:pPr>
        <w:widowControl w:val="0"/>
        <w:suppressAutoHyphens/>
        <w:spacing w:after="0" w:line="240" w:lineRule="auto"/>
        <w:jc w:val="right"/>
        <w:rPr>
          <w:rFonts w:ascii="Arial" w:eastAsia="Lucida Sans Unicode" w:hAnsi="Arial" w:cs="Arial"/>
          <w:kern w:val="1"/>
          <w:sz w:val="24"/>
          <w:szCs w:val="24"/>
          <w:lang w:eastAsia="hi-IN" w:bidi="hi-IN"/>
        </w:rPr>
      </w:pP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ab/>
        <w:t>…..................................................................</w:t>
      </w:r>
    </w:p>
    <w:p w14:paraId="539D316B" w14:textId="70D4E026" w:rsidR="00044964" w:rsidRPr="007567B9" w:rsidRDefault="00816160" w:rsidP="007567B9">
      <w:pPr>
        <w:widowControl w:val="0"/>
        <w:suppressAutoHyphens/>
        <w:spacing w:after="0" w:line="240" w:lineRule="auto"/>
        <w:rPr>
          <w:rFonts w:ascii="Arial" w:eastAsia="Lucida Sans Unicode" w:hAnsi="Arial" w:cs="Arial"/>
          <w:kern w:val="1"/>
          <w:sz w:val="24"/>
          <w:szCs w:val="24"/>
          <w:lang w:eastAsia="hi-IN" w:bidi="hi-IN"/>
        </w:rPr>
      </w:pPr>
      <w:r>
        <w:rPr>
          <w:rFonts w:ascii="Arial" w:eastAsia="Lucida Sans Unicode" w:hAnsi="Arial" w:cs="Arial"/>
          <w:kern w:val="1"/>
          <w:sz w:val="24"/>
          <w:szCs w:val="24"/>
          <w:lang w:eastAsia="hi-IN" w:bidi="hi-IN"/>
        </w:rPr>
        <w:tab/>
      </w:r>
      <w:r>
        <w:rPr>
          <w:rFonts w:ascii="Arial" w:eastAsia="Lucida Sans Unicode" w:hAnsi="Arial" w:cs="Arial"/>
          <w:kern w:val="1"/>
          <w:sz w:val="24"/>
          <w:szCs w:val="24"/>
          <w:lang w:eastAsia="hi-IN" w:bidi="hi-IN"/>
        </w:rPr>
        <w:tab/>
      </w:r>
      <w:r>
        <w:rPr>
          <w:rFonts w:ascii="Arial" w:eastAsia="Lucida Sans Unicode" w:hAnsi="Arial" w:cs="Arial"/>
          <w:kern w:val="1"/>
          <w:sz w:val="24"/>
          <w:szCs w:val="24"/>
          <w:lang w:eastAsia="hi-IN" w:bidi="hi-IN"/>
        </w:rPr>
        <w:tab/>
      </w:r>
      <w:r>
        <w:rPr>
          <w:rFonts w:ascii="Arial" w:eastAsia="Lucida Sans Unicode" w:hAnsi="Arial" w:cs="Arial"/>
          <w:kern w:val="1"/>
          <w:sz w:val="24"/>
          <w:szCs w:val="24"/>
          <w:lang w:eastAsia="hi-IN" w:bidi="hi-IN"/>
        </w:rPr>
        <w:tab/>
      </w:r>
      <w:r>
        <w:rPr>
          <w:rFonts w:ascii="Arial" w:eastAsia="Lucida Sans Unicode" w:hAnsi="Arial" w:cs="Arial"/>
          <w:kern w:val="1"/>
          <w:sz w:val="24"/>
          <w:szCs w:val="24"/>
          <w:lang w:eastAsia="hi-IN" w:bidi="hi-IN"/>
        </w:rPr>
        <w:tab/>
      </w:r>
      <w:r>
        <w:rPr>
          <w:rFonts w:ascii="Arial" w:eastAsia="Lucida Sans Unicode" w:hAnsi="Arial" w:cs="Arial"/>
          <w:kern w:val="1"/>
          <w:sz w:val="24"/>
          <w:szCs w:val="24"/>
          <w:lang w:eastAsia="hi-IN" w:bidi="hi-IN"/>
        </w:rPr>
        <w:tab/>
      </w:r>
      <w:r w:rsidRPr="00816160">
        <w:rPr>
          <w:rFonts w:ascii="Arial" w:eastAsia="Lucida Sans Unicode" w:hAnsi="Arial" w:cs="Arial"/>
          <w:kern w:val="1"/>
          <w:sz w:val="24"/>
          <w:szCs w:val="24"/>
          <w:lang w:eastAsia="hi-IN" w:bidi="hi-IN"/>
        </w:rPr>
        <w:t>(podpis osoby reprezentującej Wykonawcę)</w:t>
      </w:r>
    </w:p>
    <w:p w14:paraId="13D87B91" w14:textId="77777777" w:rsidR="00816160" w:rsidRPr="00B31A1C" w:rsidRDefault="00816160" w:rsidP="005D3779">
      <w:pPr>
        <w:pStyle w:val="Bezodstpw"/>
        <w:spacing w:line="276" w:lineRule="auto"/>
        <w:jc w:val="both"/>
        <w:rPr>
          <w:rFonts w:ascii="Arial" w:eastAsia="Times New Roman" w:hAnsi="Arial" w:cs="Arial"/>
          <w:sz w:val="24"/>
          <w:szCs w:val="24"/>
          <w:lang w:eastAsia="pl-PL"/>
        </w:rPr>
      </w:pPr>
    </w:p>
    <w:sectPr w:rsidR="00816160" w:rsidRPr="00B31A1C" w:rsidSect="005C5554">
      <w:headerReference w:type="default" r:id="rId10"/>
      <w:footerReference w:type="default" r:id="rId11"/>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B074" w14:textId="77777777" w:rsidR="005C4A1F" w:rsidRDefault="005C4A1F" w:rsidP="00B44EC2">
      <w:pPr>
        <w:spacing w:after="0" w:line="240" w:lineRule="auto"/>
      </w:pPr>
      <w:r>
        <w:separator/>
      </w:r>
    </w:p>
  </w:endnote>
  <w:endnote w:type="continuationSeparator" w:id="0">
    <w:p w14:paraId="1EF13348" w14:textId="77777777" w:rsidR="005C4A1F" w:rsidRDefault="005C4A1F" w:rsidP="00B4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4E1E" w14:textId="4C9C8902" w:rsidR="00CE76FC" w:rsidRDefault="00CE76FC">
    <w:pPr>
      <w:pStyle w:val="Stopka"/>
      <w:jc w:val="right"/>
    </w:pPr>
  </w:p>
  <w:p w14:paraId="6DAFB075" w14:textId="77777777" w:rsidR="00CE76FC" w:rsidRDefault="00CE76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A659" w14:textId="77777777" w:rsidR="005C4A1F" w:rsidRDefault="005C4A1F" w:rsidP="00B44EC2">
      <w:pPr>
        <w:spacing w:after="0" w:line="240" w:lineRule="auto"/>
      </w:pPr>
      <w:r>
        <w:separator/>
      </w:r>
    </w:p>
  </w:footnote>
  <w:footnote w:type="continuationSeparator" w:id="0">
    <w:p w14:paraId="31BB86BC" w14:textId="77777777" w:rsidR="005C4A1F" w:rsidRDefault="005C4A1F" w:rsidP="00B4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70D8" w14:textId="77777777" w:rsidR="00CE76FC" w:rsidRDefault="00CE76FC">
    <w:pPr>
      <w:pStyle w:val="Nagwek"/>
      <w:jc w:val="right"/>
      <w:rPr>
        <w:color w:val="4F81BD" w:themeColor="accent1"/>
      </w:rPr>
    </w:pPr>
    <w:r w:rsidRPr="00A0771B">
      <w:rPr>
        <w:noProof/>
        <w:color w:val="FFFFFF" w:themeColor="background1"/>
        <w:lang w:eastAsia="pl-PL"/>
      </w:rPr>
      <mc:AlternateContent>
        <mc:Choice Requires="wps">
          <w:drawing>
            <wp:anchor distT="0" distB="0" distL="114300" distR="114300" simplePos="0" relativeHeight="251659264" behindDoc="0" locked="0" layoutInCell="1" allowOverlap="1" wp14:anchorId="68C461D3" wp14:editId="50E9C560">
              <wp:simplePos x="0" y="0"/>
              <wp:positionH relativeFrom="margin">
                <wp:posOffset>1462405</wp:posOffset>
              </wp:positionH>
              <wp:positionV relativeFrom="page">
                <wp:posOffset>152400</wp:posOffset>
              </wp:positionV>
              <wp:extent cx="4480560" cy="1593850"/>
              <wp:effectExtent l="0" t="0" r="15240" b="25400"/>
              <wp:wrapNone/>
              <wp:docPr id="59" name="Prostokąt 4"/>
              <wp:cNvGraphicFramePr/>
              <a:graphic xmlns:a="http://schemas.openxmlformats.org/drawingml/2006/main">
                <a:graphicData uri="http://schemas.microsoft.com/office/word/2010/wordprocessingShape">
                  <wps:wsp>
                    <wps:cNvSpPr/>
                    <wps:spPr>
                      <a:xfrm>
                        <a:off x="0" y="0"/>
                        <a:ext cx="4480560" cy="159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4EAD2" w14:textId="77777777" w:rsidR="00CE76FC" w:rsidRPr="00A0771B" w:rsidRDefault="00CE76FC" w:rsidP="003453CD">
                          <w:pPr>
                            <w:pStyle w:val="Nagwek2"/>
                            <w:spacing w:before="0" w:line="240" w:lineRule="auto"/>
                            <w:jc w:val="center"/>
                            <w:rPr>
                              <w:rFonts w:ascii="Arial Black" w:hAnsi="Arial Black"/>
                              <w:color w:val="4BACC6" w:themeColor="accent5"/>
                              <w:sz w:val="36"/>
                              <w:szCs w:val="36"/>
                            </w:rPr>
                          </w:pPr>
                          <w:r w:rsidRPr="00A0771B">
                            <w:rPr>
                              <w:rFonts w:ascii="Arial Black" w:hAnsi="Arial Black"/>
                              <w:color w:val="4BACC6" w:themeColor="accent5"/>
                              <w:sz w:val="36"/>
                              <w:szCs w:val="36"/>
                            </w:rPr>
                            <w:t>Ciepłownia Sierpc</w:t>
                          </w:r>
                          <w:r>
                            <w:rPr>
                              <w:rFonts w:ascii="Arial Black" w:hAnsi="Arial Black"/>
                              <w:color w:val="4BACC6" w:themeColor="accent5"/>
                              <w:sz w:val="36"/>
                              <w:szCs w:val="36"/>
                            </w:rPr>
                            <w:t xml:space="preserve"> </w:t>
                          </w:r>
                          <w:r w:rsidRPr="00A0771B">
                            <w:rPr>
                              <w:rFonts w:ascii="Arial Black" w:hAnsi="Arial Black"/>
                              <w:color w:val="4BACC6" w:themeColor="accent5"/>
                              <w:sz w:val="36"/>
                              <w:szCs w:val="36"/>
                            </w:rPr>
                            <w:t>Sp</w:t>
                          </w:r>
                          <w:r>
                            <w:rPr>
                              <w:rFonts w:ascii="Arial Black" w:hAnsi="Arial Black"/>
                              <w:color w:val="4BACC6" w:themeColor="accent5"/>
                              <w:sz w:val="36"/>
                              <w:szCs w:val="36"/>
                            </w:rPr>
                            <w:t>.</w:t>
                          </w:r>
                          <w:r w:rsidRPr="00A0771B">
                            <w:rPr>
                              <w:rFonts w:ascii="Arial Black" w:hAnsi="Arial Black"/>
                              <w:color w:val="4BACC6" w:themeColor="accent5"/>
                              <w:sz w:val="36"/>
                              <w:szCs w:val="36"/>
                            </w:rPr>
                            <w:t xml:space="preserve"> z o.o.</w:t>
                          </w:r>
                        </w:p>
                        <w:p w14:paraId="15C14273" w14:textId="77777777" w:rsidR="00CE76FC" w:rsidRDefault="00CE76FC" w:rsidP="003453CD">
                          <w:pPr>
                            <w:pStyle w:val="Nagwek3"/>
                            <w:spacing w:line="240" w:lineRule="auto"/>
                            <w:jc w:val="center"/>
                            <w:rPr>
                              <w:rFonts w:ascii="Arial" w:hAnsi="Arial" w:cs="Arial"/>
                              <w:b w:val="0"/>
                              <w:color w:val="000000" w:themeColor="text1"/>
                              <w:sz w:val="24"/>
                              <w:szCs w:val="24"/>
                            </w:rPr>
                          </w:pPr>
                          <w:r w:rsidRPr="005C5554">
                            <w:rPr>
                              <w:rFonts w:ascii="Arial" w:hAnsi="Arial" w:cs="Arial"/>
                              <w:b w:val="0"/>
                              <w:color w:val="000000" w:themeColor="text1"/>
                              <w:sz w:val="24"/>
                              <w:szCs w:val="24"/>
                            </w:rPr>
                            <w:t>ul. Przemysłowa 2a</w:t>
                          </w:r>
                          <w:r>
                            <w:rPr>
                              <w:rFonts w:ascii="Arial" w:hAnsi="Arial" w:cs="Arial"/>
                              <w:b w:val="0"/>
                              <w:color w:val="000000" w:themeColor="text1"/>
                              <w:sz w:val="24"/>
                              <w:szCs w:val="24"/>
                            </w:rPr>
                            <w:t xml:space="preserve">, </w:t>
                          </w:r>
                          <w:r w:rsidRPr="005C5554">
                            <w:rPr>
                              <w:rFonts w:ascii="Arial" w:hAnsi="Arial" w:cs="Arial"/>
                              <w:b w:val="0"/>
                              <w:color w:val="000000" w:themeColor="text1"/>
                              <w:sz w:val="24"/>
                              <w:szCs w:val="24"/>
                            </w:rPr>
                            <w:t>09-200 Sierpc</w:t>
                          </w:r>
                          <w:r>
                            <w:rPr>
                              <w:rFonts w:ascii="Arial" w:hAnsi="Arial" w:cs="Arial"/>
                              <w:b w:val="0"/>
                              <w:color w:val="000000" w:themeColor="text1"/>
                              <w:sz w:val="24"/>
                              <w:szCs w:val="24"/>
                            </w:rPr>
                            <w:t xml:space="preserve"> </w:t>
                          </w:r>
                        </w:p>
                        <w:p w14:paraId="321EE62F" w14:textId="77777777" w:rsidR="00CE76FC" w:rsidRPr="00CA69A0" w:rsidRDefault="00CE76FC" w:rsidP="003453CD">
                          <w:pPr>
                            <w:pStyle w:val="Nagwek3"/>
                            <w:spacing w:line="240" w:lineRule="auto"/>
                            <w:jc w:val="center"/>
                            <w:rPr>
                              <w:rFonts w:ascii="Arial" w:hAnsi="Arial" w:cs="Arial"/>
                              <w:b w:val="0"/>
                              <w:color w:val="000000" w:themeColor="text1"/>
                              <w:sz w:val="24"/>
                              <w:szCs w:val="24"/>
                            </w:rPr>
                          </w:pPr>
                          <w:r w:rsidRPr="00CA69A0">
                            <w:rPr>
                              <w:rFonts w:ascii="Arial" w:hAnsi="Arial" w:cs="Arial"/>
                              <w:b w:val="0"/>
                              <w:color w:val="000000" w:themeColor="text1"/>
                              <w:sz w:val="24"/>
                              <w:szCs w:val="24"/>
                            </w:rPr>
                            <w:t>tel. 24 275 22 47 fax. 24 275 50 17                                                                          NIP 776-000-18-88 REG. 610027484                                        e-mail: sekretariat@cieplownia-sierpc.pl</w:t>
                          </w:r>
                        </w:p>
                        <w:p w14:paraId="66715996" w14:textId="77777777" w:rsidR="00CE76FC" w:rsidRPr="00967B5B" w:rsidRDefault="00CE76FC" w:rsidP="003453CD">
                          <w:pPr>
                            <w:rPr>
                              <w:lang w:val="en-US"/>
                            </w:rPr>
                          </w:pPr>
                          <w:r w:rsidRPr="00967B5B">
                            <w:rPr>
                              <w:lang w:val="en-US"/>
                            </w:rPr>
                            <w:t>NIP</w:t>
                          </w:r>
                        </w:p>
                        <w:p w14:paraId="2586B865" w14:textId="77777777" w:rsidR="00CE76FC" w:rsidRPr="00967B5B" w:rsidRDefault="00CE76FC" w:rsidP="003453CD">
                          <w:pPr>
                            <w:rPr>
                              <w:sz w:val="16"/>
                              <w:szCs w:val="16"/>
                              <w:lang w:val="en-US"/>
                            </w:rPr>
                          </w:pPr>
                          <w:r w:rsidRPr="00967B5B">
                            <w:rPr>
                              <w:lang w:val="en-US"/>
                            </w:rPr>
                            <w:t>tel.</w:t>
                          </w:r>
                        </w:p>
                        <w:p w14:paraId="3C5CB98F" w14:textId="77777777" w:rsidR="00CE76FC" w:rsidRPr="00967B5B" w:rsidRDefault="00CE76FC" w:rsidP="00A0771B">
                          <w:pPr>
                            <w:jc w:val="center"/>
                            <w:rPr>
                              <w:lang w:val="en-US"/>
                            </w:rP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68C461D3" id="Prostokąt 4" o:spid="_x0000_s1026" style="position:absolute;left:0;text-align:left;margin-left:115.15pt;margin-top:12pt;width:352.8pt;height:1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" fillcolor="white [3212]" strokecolor="white [3212]" strokeweight="2pt">
              <v:textbox>
                <w:txbxContent>
                  <w:p w14:paraId="3554EAD2" w14:textId="77777777" w:rsidR="00CE76FC" w:rsidRPr="00A0771B" w:rsidRDefault="00CE76FC" w:rsidP="003453CD">
                    <w:pPr>
                      <w:pStyle w:val="Nagwek2"/>
                      <w:spacing w:before="0" w:line="240" w:lineRule="auto"/>
                      <w:jc w:val="center"/>
                      <w:rPr>
                        <w:rFonts w:ascii="Arial Black" w:hAnsi="Arial Black"/>
                        <w:color w:val="4BACC6" w:themeColor="accent5"/>
                        <w:sz w:val="36"/>
                        <w:szCs w:val="36"/>
                      </w:rPr>
                    </w:pPr>
                    <w:r w:rsidRPr="00A0771B">
                      <w:rPr>
                        <w:rFonts w:ascii="Arial Black" w:hAnsi="Arial Black"/>
                        <w:color w:val="4BACC6" w:themeColor="accent5"/>
                        <w:sz w:val="36"/>
                        <w:szCs w:val="36"/>
                      </w:rPr>
                      <w:t>Ciepłownia Sierpc</w:t>
                    </w:r>
                    <w:r>
                      <w:rPr>
                        <w:rFonts w:ascii="Arial Black" w:hAnsi="Arial Black"/>
                        <w:color w:val="4BACC6" w:themeColor="accent5"/>
                        <w:sz w:val="36"/>
                        <w:szCs w:val="36"/>
                      </w:rPr>
                      <w:t xml:space="preserve"> </w:t>
                    </w:r>
                    <w:r w:rsidRPr="00A0771B">
                      <w:rPr>
                        <w:rFonts w:ascii="Arial Black" w:hAnsi="Arial Black"/>
                        <w:color w:val="4BACC6" w:themeColor="accent5"/>
                        <w:sz w:val="36"/>
                        <w:szCs w:val="36"/>
                      </w:rPr>
                      <w:t>Sp</w:t>
                    </w:r>
                    <w:r>
                      <w:rPr>
                        <w:rFonts w:ascii="Arial Black" w:hAnsi="Arial Black"/>
                        <w:color w:val="4BACC6" w:themeColor="accent5"/>
                        <w:sz w:val="36"/>
                        <w:szCs w:val="36"/>
                      </w:rPr>
                      <w:t>.</w:t>
                    </w:r>
                    <w:r w:rsidRPr="00A0771B">
                      <w:rPr>
                        <w:rFonts w:ascii="Arial Black" w:hAnsi="Arial Black"/>
                        <w:color w:val="4BACC6" w:themeColor="accent5"/>
                        <w:sz w:val="36"/>
                        <w:szCs w:val="36"/>
                      </w:rPr>
                      <w:t xml:space="preserve"> z o.o.</w:t>
                    </w:r>
                  </w:p>
                  <w:p w14:paraId="15C14273" w14:textId="77777777" w:rsidR="00CE76FC" w:rsidRDefault="00CE76FC" w:rsidP="003453CD">
                    <w:pPr>
                      <w:pStyle w:val="Nagwek3"/>
                      <w:spacing w:line="240" w:lineRule="auto"/>
                      <w:jc w:val="center"/>
                      <w:rPr>
                        <w:rFonts w:ascii="Arial" w:hAnsi="Arial" w:cs="Arial"/>
                        <w:b w:val="0"/>
                        <w:color w:val="000000" w:themeColor="text1"/>
                        <w:sz w:val="24"/>
                        <w:szCs w:val="24"/>
                      </w:rPr>
                    </w:pPr>
                    <w:r w:rsidRPr="005C5554">
                      <w:rPr>
                        <w:rFonts w:ascii="Arial" w:hAnsi="Arial" w:cs="Arial"/>
                        <w:b w:val="0"/>
                        <w:color w:val="000000" w:themeColor="text1"/>
                        <w:sz w:val="24"/>
                        <w:szCs w:val="24"/>
                      </w:rPr>
                      <w:t>ul. Przemysłowa 2a</w:t>
                    </w:r>
                    <w:r>
                      <w:rPr>
                        <w:rFonts w:ascii="Arial" w:hAnsi="Arial" w:cs="Arial"/>
                        <w:b w:val="0"/>
                        <w:color w:val="000000" w:themeColor="text1"/>
                        <w:sz w:val="24"/>
                        <w:szCs w:val="24"/>
                      </w:rPr>
                      <w:t xml:space="preserve">, </w:t>
                    </w:r>
                    <w:r w:rsidRPr="005C5554">
                      <w:rPr>
                        <w:rFonts w:ascii="Arial" w:hAnsi="Arial" w:cs="Arial"/>
                        <w:b w:val="0"/>
                        <w:color w:val="000000" w:themeColor="text1"/>
                        <w:sz w:val="24"/>
                        <w:szCs w:val="24"/>
                      </w:rPr>
                      <w:t>09-200 Sierpc</w:t>
                    </w:r>
                    <w:r>
                      <w:rPr>
                        <w:rFonts w:ascii="Arial" w:hAnsi="Arial" w:cs="Arial"/>
                        <w:b w:val="0"/>
                        <w:color w:val="000000" w:themeColor="text1"/>
                        <w:sz w:val="24"/>
                        <w:szCs w:val="24"/>
                      </w:rPr>
                      <w:t xml:space="preserve"> </w:t>
                    </w:r>
                  </w:p>
                  <w:p w14:paraId="321EE62F" w14:textId="77777777" w:rsidR="00CE76FC" w:rsidRPr="00CA69A0" w:rsidRDefault="00CE76FC" w:rsidP="003453CD">
                    <w:pPr>
                      <w:pStyle w:val="Nagwek3"/>
                      <w:spacing w:line="240" w:lineRule="auto"/>
                      <w:jc w:val="center"/>
                      <w:rPr>
                        <w:rFonts w:ascii="Arial" w:hAnsi="Arial" w:cs="Arial"/>
                        <w:b w:val="0"/>
                        <w:color w:val="000000" w:themeColor="text1"/>
                        <w:sz w:val="24"/>
                        <w:szCs w:val="24"/>
                      </w:rPr>
                    </w:pPr>
                    <w:r w:rsidRPr="00CA69A0">
                      <w:rPr>
                        <w:rFonts w:ascii="Arial" w:hAnsi="Arial" w:cs="Arial"/>
                        <w:b w:val="0"/>
                        <w:color w:val="000000" w:themeColor="text1"/>
                        <w:sz w:val="24"/>
                        <w:szCs w:val="24"/>
                      </w:rPr>
                      <w:t>tel. 24 275 22 47 fax. 24 275 50 17                                                                          NIP 776-000-18-88 REG. 610027484                                        e-mail: sekretariat@cieplownia-sierpc.pl</w:t>
                    </w:r>
                  </w:p>
                  <w:p w14:paraId="66715996" w14:textId="77777777" w:rsidR="00CE76FC" w:rsidRPr="00967B5B" w:rsidRDefault="00CE76FC" w:rsidP="003453CD">
                    <w:pPr>
                      <w:rPr>
                        <w:lang w:val="en-US"/>
                      </w:rPr>
                    </w:pPr>
                    <w:r w:rsidRPr="00967B5B">
                      <w:rPr>
                        <w:lang w:val="en-US"/>
                      </w:rPr>
                      <w:t>NIP</w:t>
                    </w:r>
                  </w:p>
                  <w:p w14:paraId="2586B865" w14:textId="77777777" w:rsidR="00CE76FC" w:rsidRPr="00967B5B" w:rsidRDefault="00CE76FC" w:rsidP="003453CD">
                    <w:pPr>
                      <w:rPr>
                        <w:sz w:val="16"/>
                        <w:szCs w:val="16"/>
                        <w:lang w:val="en-US"/>
                      </w:rPr>
                    </w:pPr>
                    <w:r w:rsidRPr="00967B5B">
                      <w:rPr>
                        <w:lang w:val="en-US"/>
                      </w:rPr>
                      <w:t>tel.</w:t>
                    </w:r>
                  </w:p>
                  <w:p w14:paraId="3C5CB98F" w14:textId="77777777" w:rsidR="00CE76FC" w:rsidRPr="00967B5B" w:rsidRDefault="00CE76FC" w:rsidP="00A0771B">
                    <w:pPr>
                      <w:jc w:val="center"/>
                      <w:rPr>
                        <w:lang w:val="en-US"/>
                      </w:rPr>
                    </w:pPr>
                  </w:p>
                </w:txbxContent>
              </v:textbox>
              <w10:wrap anchorx="margin" anchory="page"/>
            </v:rect>
          </w:pict>
        </mc:Fallback>
      </mc:AlternateContent>
    </w:r>
  </w:p>
  <w:p w14:paraId="6DC3E994" w14:textId="77777777" w:rsidR="00CE76FC" w:rsidRDefault="00CE76FC" w:rsidP="00B44EC2">
    <w:pPr>
      <w:pStyle w:val="Nagwek"/>
      <w:ind w:left="-426"/>
    </w:pPr>
    <w:r>
      <w:rPr>
        <w:noProof/>
        <w:lang w:eastAsia="pl-PL"/>
      </w:rPr>
      <mc:AlternateContent>
        <mc:Choice Requires="wps">
          <w:drawing>
            <wp:anchor distT="0" distB="0" distL="114300" distR="114300" simplePos="0" relativeHeight="251660288" behindDoc="0" locked="0" layoutInCell="1" allowOverlap="1" wp14:anchorId="3345D907" wp14:editId="40AEE70E">
              <wp:simplePos x="0" y="0"/>
              <wp:positionH relativeFrom="column">
                <wp:posOffset>-610235</wp:posOffset>
              </wp:positionH>
              <wp:positionV relativeFrom="paragraph">
                <wp:posOffset>941705</wp:posOffset>
              </wp:positionV>
              <wp:extent cx="6918960" cy="0"/>
              <wp:effectExtent l="0" t="0" r="0" b="0"/>
              <wp:wrapNone/>
              <wp:docPr id="6" name="Łącznik prostoliniowy 6"/>
              <wp:cNvGraphicFramePr/>
              <a:graphic xmlns:a="http://schemas.openxmlformats.org/drawingml/2006/main">
                <a:graphicData uri="http://schemas.microsoft.com/office/word/2010/wordprocessingShape">
                  <wps:wsp>
                    <wps:cNvCnPr/>
                    <wps:spPr>
                      <a:xfrm flipV="1">
                        <a:off x="0" y="0"/>
                        <a:ext cx="6918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0D003" id="Łącznik prostoliniowy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74.15pt" to="496.7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" strokecolor="#4579b8 [3044]"/>
          </w:pict>
        </mc:Fallback>
      </mc:AlternateContent>
    </w:r>
    <w:r>
      <w:rPr>
        <w:noProof/>
        <w:lang w:eastAsia="pl-PL"/>
      </w:rPr>
      <w:drawing>
        <wp:inline distT="0" distB="0" distL="0" distR="0" wp14:anchorId="3A94A20C" wp14:editId="731986CA">
          <wp:extent cx="1158240" cy="754380"/>
          <wp:effectExtent l="0" t="0" r="3810" b="7620"/>
          <wp:docPr id="5" name="Obraz 5"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7E0BD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lowerLetter"/>
      <w:lvlText w:val="%2)"/>
      <w:lvlJc w:val="left"/>
      <w:rPr>
        <w:rFonts w:ascii="Arial" w:hAnsi="Arial" w:cs="Arial" w:hint="default"/>
        <w:b w:val="0"/>
        <w:bCs w:val="0"/>
        <w:i w:val="0"/>
        <w:iCs w:val="0"/>
        <w:smallCaps w:val="0"/>
        <w:strike w:val="0"/>
        <w:color w:val="000000"/>
        <w:spacing w:val="0"/>
        <w:w w:val="100"/>
        <w:position w:val="0"/>
        <w:sz w:val="24"/>
        <w:szCs w:val="24"/>
        <w:u w:val="none"/>
      </w:rPr>
    </w:lvl>
    <w:lvl w:ilvl="2">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2"/>
    <w:multiLevelType w:val="singleLevel"/>
    <w:tmpl w:val="0415000F"/>
    <w:lvl w:ilvl="0">
      <w:start w:val="1"/>
      <w:numFmt w:val="decimal"/>
      <w:lvlText w:val="%1."/>
      <w:lvlJc w:val="left"/>
      <w:pPr>
        <w:ind w:left="720" w:hanging="360"/>
      </w:pPr>
      <w:rPr>
        <w:rFonts w:hint="default"/>
      </w:rPr>
    </w:lvl>
  </w:abstractNum>
  <w:abstractNum w:abstractNumId="2" w15:restartNumberingAfterBreak="0">
    <w:nsid w:val="00000003"/>
    <w:multiLevelType w:val="multilevel"/>
    <w:tmpl w:val="16E6FE70"/>
    <w:lvl w:ilvl="0">
      <w:start w:val="1"/>
      <w:numFmt w:val="decimal"/>
      <w:lvlText w:val="%1."/>
      <w:lvlJc w:val="left"/>
      <w:rPr>
        <w:rFonts w:hint="default"/>
        <w:b w:val="0"/>
        <w:bCs w:val="0"/>
        <w:i w:val="0"/>
        <w:iCs w:val="0"/>
        <w:smallCaps w:val="0"/>
        <w:strike w:val="0"/>
        <w:color w:val="000000"/>
        <w:spacing w:val="0"/>
        <w:w w:val="100"/>
        <w:position w:val="0"/>
        <w:sz w:val="26"/>
        <w:szCs w:val="26"/>
        <w:u w:val="none"/>
      </w:rPr>
    </w:lvl>
    <w:lvl w:ilvl="1">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720" w:hanging="360"/>
      </w:pPr>
      <w:rPr>
        <w:rFonts w:hint="default"/>
        <w:sz w:val="26"/>
        <w:szCs w:val="26"/>
      </w:rPr>
    </w:lvl>
  </w:abstractNum>
  <w:abstractNum w:abstractNumId="4" w15:restartNumberingAfterBreak="0">
    <w:nsid w:val="00000005"/>
    <w:multiLevelType w:val="multilevel"/>
    <w:tmpl w:val="FAA66752"/>
    <w:lvl w:ilvl="0">
      <w:start w:val="1"/>
      <w:numFmt w:val="decimal"/>
      <w:lvlText w:val="%1."/>
      <w:lvlJc w:val="left"/>
      <w:rPr>
        <w:rFonts w:hint="default"/>
        <w:b w:val="0"/>
        <w:bCs w:val="0"/>
        <w:i w:val="0"/>
        <w:iCs w:val="0"/>
        <w:smallCaps w:val="0"/>
        <w:strike w:val="0"/>
        <w:color w:val="000000"/>
        <w:spacing w:val="0"/>
        <w:w w:val="100"/>
        <w:position w:val="0"/>
        <w:sz w:val="26"/>
        <w:szCs w:val="26"/>
        <w:u w:val="none"/>
      </w:rPr>
    </w:lvl>
    <w:lvl w:ilvl="1">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AC68EC4"/>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8"/>
    <w:multiLevelType w:val="singleLevel"/>
    <w:tmpl w:val="00000008"/>
    <w:name w:val="WW8Num13"/>
    <w:lvl w:ilvl="0">
      <w:start w:val="1"/>
      <w:numFmt w:val="decimal"/>
      <w:lvlText w:val="%1."/>
      <w:lvlJc w:val="left"/>
      <w:pPr>
        <w:tabs>
          <w:tab w:val="num" w:pos="0"/>
        </w:tabs>
        <w:ind w:left="940" w:hanging="360"/>
      </w:pPr>
      <w:rPr>
        <w:rFonts w:hint="default"/>
      </w:rPr>
    </w:lvl>
  </w:abstractNum>
  <w:abstractNum w:abstractNumId="7" w15:restartNumberingAfterBreak="0">
    <w:nsid w:val="00000009"/>
    <w:multiLevelType w:val="multilevel"/>
    <w:tmpl w:val="013216BE"/>
    <w:lvl w:ilvl="0">
      <w:start w:val="1"/>
      <w:numFmt w:val="decimal"/>
      <w:lvlText w:val="%1."/>
      <w:lvlJc w:val="left"/>
      <w:rPr>
        <w:rFonts w:hint="default"/>
        <w:b w:val="0"/>
        <w:bCs/>
        <w:i w:val="0"/>
        <w:iCs w:val="0"/>
        <w:smallCaps w:val="0"/>
        <w:strike w:val="0"/>
        <w:color w:val="000000"/>
        <w:spacing w:val="0"/>
        <w:w w:val="100"/>
        <w:position w:val="0"/>
        <w:sz w:val="26"/>
        <w:szCs w:val="26"/>
        <w:u w:val="none"/>
      </w:rPr>
    </w:lvl>
    <w:lvl w:ilvl="1">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3"/>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A"/>
    <w:multiLevelType w:val="singleLevel"/>
    <w:tmpl w:val="0000000A"/>
    <w:name w:val="WW8Num17"/>
    <w:lvl w:ilvl="0">
      <w:start w:val="1"/>
      <w:numFmt w:val="lowerLetter"/>
      <w:lvlText w:val="%1)"/>
      <w:lvlJc w:val="left"/>
      <w:pPr>
        <w:tabs>
          <w:tab w:val="num" w:pos="795"/>
        </w:tabs>
        <w:ind w:left="795" w:hanging="435"/>
      </w:pPr>
      <w:rPr>
        <w:rFonts w:hint="default"/>
      </w:rPr>
    </w:lvl>
  </w:abstractNum>
  <w:abstractNum w:abstractNumId="9" w15:restartNumberingAfterBreak="0">
    <w:nsid w:val="0000000B"/>
    <w:multiLevelType w:val="multilevel"/>
    <w:tmpl w:val="2522F73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0C"/>
    <w:multiLevelType w:val="singleLevel"/>
    <w:tmpl w:val="0000000C"/>
    <w:name w:val="WW8Num19"/>
    <w:lvl w:ilvl="0">
      <w:start w:val="1"/>
      <w:numFmt w:val="decimal"/>
      <w:lvlText w:val="%1."/>
      <w:lvlJc w:val="left"/>
      <w:pPr>
        <w:tabs>
          <w:tab w:val="num" w:pos="660"/>
        </w:tabs>
        <w:ind w:left="660" w:hanging="360"/>
      </w:pPr>
      <w:rPr>
        <w:rFonts w:hint="default"/>
        <w:sz w:val="26"/>
        <w:szCs w:val="26"/>
      </w:rPr>
    </w:lvl>
  </w:abstractNum>
  <w:abstractNum w:abstractNumId="11" w15:restartNumberingAfterBreak="0">
    <w:nsid w:val="0000000D"/>
    <w:multiLevelType w:val="multilevel"/>
    <w:tmpl w:val="9DA8B53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0F"/>
    <w:multiLevelType w:val="singleLevel"/>
    <w:tmpl w:val="0000000F"/>
    <w:name w:val="WW8Num23"/>
    <w:lvl w:ilvl="0">
      <w:start w:val="1"/>
      <w:numFmt w:val="lowerLetter"/>
      <w:lvlText w:val="%1)"/>
      <w:lvlJc w:val="left"/>
      <w:pPr>
        <w:tabs>
          <w:tab w:val="num" w:pos="795"/>
        </w:tabs>
        <w:ind w:left="795" w:hanging="435"/>
      </w:pPr>
      <w:rPr>
        <w:rFonts w:hint="default"/>
      </w:rPr>
    </w:lvl>
  </w:abstractNum>
  <w:abstractNum w:abstractNumId="13" w15:restartNumberingAfterBreak="0">
    <w:nsid w:val="00000010"/>
    <w:multiLevelType w:val="singleLevel"/>
    <w:tmpl w:val="00000010"/>
    <w:name w:val="WW8Num25"/>
    <w:lvl w:ilvl="0">
      <w:start w:val="1"/>
      <w:numFmt w:val="lowerLetter"/>
      <w:lvlText w:val="%1)"/>
      <w:lvlJc w:val="left"/>
      <w:pPr>
        <w:tabs>
          <w:tab w:val="num" w:pos="795"/>
        </w:tabs>
        <w:ind w:left="795" w:hanging="360"/>
      </w:pPr>
      <w:rPr>
        <w:rFonts w:hint="default"/>
        <w:sz w:val="26"/>
        <w:szCs w:val="26"/>
      </w:rPr>
    </w:lvl>
  </w:abstractNum>
  <w:abstractNum w:abstractNumId="14" w15:restartNumberingAfterBreak="0">
    <w:nsid w:val="06910AF1"/>
    <w:multiLevelType w:val="hybridMultilevel"/>
    <w:tmpl w:val="A4A01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FA4944"/>
    <w:multiLevelType w:val="hybridMultilevel"/>
    <w:tmpl w:val="89805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41F1"/>
    <w:multiLevelType w:val="hybridMultilevel"/>
    <w:tmpl w:val="FA621B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E7C7A"/>
    <w:multiLevelType w:val="hybridMultilevel"/>
    <w:tmpl w:val="66A41FC0"/>
    <w:lvl w:ilvl="0" w:tplc="910049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DF523A"/>
    <w:multiLevelType w:val="hybridMultilevel"/>
    <w:tmpl w:val="34C02B4E"/>
    <w:lvl w:ilvl="0" w:tplc="0415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1F478A"/>
    <w:multiLevelType w:val="hybridMultilevel"/>
    <w:tmpl w:val="31501796"/>
    <w:lvl w:ilvl="0" w:tplc="54A83878">
      <w:start w:val="4"/>
      <w:numFmt w:val="decimal"/>
      <w:lvlText w:val="%1."/>
      <w:lvlJc w:val="left"/>
      <w:pPr>
        <w:ind w:left="928" w:hanging="360"/>
      </w:pPr>
      <w:rPr>
        <w:rFonts w:hint="default"/>
        <w:b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8A60C3"/>
    <w:multiLevelType w:val="hybridMultilevel"/>
    <w:tmpl w:val="26FE4B14"/>
    <w:lvl w:ilvl="0" w:tplc="A1EC7D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D52FE7"/>
    <w:multiLevelType w:val="hybridMultilevel"/>
    <w:tmpl w:val="D4AECB76"/>
    <w:lvl w:ilvl="0" w:tplc="3320DAC4">
      <w:start w:val="4"/>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2F2CDA"/>
    <w:multiLevelType w:val="hybridMultilevel"/>
    <w:tmpl w:val="EEB88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3C182A"/>
    <w:multiLevelType w:val="hybridMultilevel"/>
    <w:tmpl w:val="21BA4298"/>
    <w:lvl w:ilvl="0" w:tplc="E81AF2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90117E"/>
    <w:multiLevelType w:val="hybridMultilevel"/>
    <w:tmpl w:val="514674D8"/>
    <w:lvl w:ilvl="0" w:tplc="BE0670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F937D7"/>
    <w:multiLevelType w:val="singleLevel"/>
    <w:tmpl w:val="0415000F"/>
    <w:lvl w:ilvl="0">
      <w:start w:val="1"/>
      <w:numFmt w:val="decimal"/>
      <w:lvlText w:val="%1."/>
      <w:lvlJc w:val="left"/>
      <w:pPr>
        <w:ind w:left="720" w:hanging="360"/>
      </w:pPr>
      <w:rPr>
        <w:rFonts w:hint="default"/>
      </w:rPr>
    </w:lvl>
  </w:abstractNum>
  <w:abstractNum w:abstractNumId="26" w15:restartNumberingAfterBreak="0">
    <w:nsid w:val="2BB161FC"/>
    <w:multiLevelType w:val="hybridMultilevel"/>
    <w:tmpl w:val="BD16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D0546EF"/>
    <w:multiLevelType w:val="hybridMultilevel"/>
    <w:tmpl w:val="5D7A65A4"/>
    <w:lvl w:ilvl="0" w:tplc="DFBA8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B357D5"/>
    <w:multiLevelType w:val="hybridMultilevel"/>
    <w:tmpl w:val="BEB607B0"/>
    <w:lvl w:ilvl="0" w:tplc="DA2ECB6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0F482D"/>
    <w:multiLevelType w:val="hybridMultilevel"/>
    <w:tmpl w:val="4784EF64"/>
    <w:lvl w:ilvl="0" w:tplc="BB08A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01097C"/>
    <w:multiLevelType w:val="hybridMultilevel"/>
    <w:tmpl w:val="B8647A9E"/>
    <w:lvl w:ilvl="0" w:tplc="33FEE9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282459B"/>
    <w:multiLevelType w:val="multilevel"/>
    <w:tmpl w:val="FBBCDDA4"/>
    <w:lvl w:ilvl="0">
      <w:start w:val="1"/>
      <w:numFmt w:val="decimal"/>
      <w:lvlText w:val="%1)"/>
      <w:lvlJc w:val="left"/>
      <w:pPr>
        <w:tabs>
          <w:tab w:val="decimal" w:pos="288"/>
        </w:tabs>
        <w:ind w:left="720" w:firstLine="0"/>
      </w:pPr>
      <w:rPr>
        <w:rFonts w:ascii="Arial" w:hAnsi="Arial" w:cs="Arial" w:hint="default"/>
        <w:b/>
        <w:strike w:val="0"/>
        <w:dstrike w:val="0"/>
        <w:color w:val="000000"/>
        <w:spacing w:val="-7"/>
        <w:w w:val="100"/>
        <w:sz w:val="24"/>
        <w:szCs w:val="24"/>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779355D"/>
    <w:multiLevelType w:val="hybridMultilevel"/>
    <w:tmpl w:val="34C02B4E"/>
    <w:lvl w:ilvl="0" w:tplc="0415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E4FCA"/>
    <w:multiLevelType w:val="hybridMultilevel"/>
    <w:tmpl w:val="D5C0DDBE"/>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59573222"/>
    <w:multiLevelType w:val="hybridMultilevel"/>
    <w:tmpl w:val="5D7A65A4"/>
    <w:lvl w:ilvl="0" w:tplc="DFBA8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507493"/>
    <w:multiLevelType w:val="hybridMultilevel"/>
    <w:tmpl w:val="6990177E"/>
    <w:lvl w:ilvl="0" w:tplc="AE5EE0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A7D3CB7"/>
    <w:multiLevelType w:val="multilevel"/>
    <w:tmpl w:val="F1EEBEE6"/>
    <w:lvl w:ilvl="0">
      <w:start w:val="2"/>
      <w:numFmt w:val="decimal"/>
      <w:lvlText w:val="%1."/>
      <w:lvlJc w:val="left"/>
      <w:pPr>
        <w:tabs>
          <w:tab w:val="decimal" w:pos="360"/>
        </w:tabs>
        <w:ind w:left="720" w:firstLine="0"/>
      </w:pPr>
      <w:rPr>
        <w:rFonts w:ascii="Arial" w:hAnsi="Arial"/>
        <w:b/>
        <w:strike w:val="0"/>
        <w:dstrike w:val="0"/>
        <w:color w:val="000000"/>
        <w:spacing w:val="-5"/>
        <w:w w:val="100"/>
        <w:sz w:val="24"/>
        <w:szCs w:val="24"/>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C630203"/>
    <w:multiLevelType w:val="hybridMultilevel"/>
    <w:tmpl w:val="878A4B84"/>
    <w:lvl w:ilvl="0" w:tplc="E536DF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F03FEC"/>
    <w:multiLevelType w:val="hybridMultilevel"/>
    <w:tmpl w:val="1EAAA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770493"/>
    <w:multiLevelType w:val="hybridMultilevel"/>
    <w:tmpl w:val="0478F160"/>
    <w:lvl w:ilvl="0" w:tplc="8FE60194">
      <w:start w:val="5"/>
      <w:numFmt w:val="decimal"/>
      <w:lvlText w:val="%1."/>
      <w:lvlJc w:val="left"/>
      <w:pPr>
        <w:ind w:left="720" w:hanging="360"/>
      </w:pPr>
      <w:rPr>
        <w:rFonts w:hint="default"/>
        <w:b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F7271C"/>
    <w:multiLevelType w:val="hybridMultilevel"/>
    <w:tmpl w:val="5374D90A"/>
    <w:lvl w:ilvl="0" w:tplc="94F4F26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1" w15:restartNumberingAfterBreak="0">
    <w:nsid w:val="65762EFE"/>
    <w:multiLevelType w:val="hybridMultilevel"/>
    <w:tmpl w:val="4F7E2514"/>
    <w:lvl w:ilvl="0" w:tplc="B76E6786">
      <w:start w:val="1"/>
      <w:numFmt w:val="decimal"/>
      <w:lvlText w:val="%1."/>
      <w:lvlJc w:val="left"/>
      <w:pPr>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9C63BC"/>
    <w:multiLevelType w:val="multilevel"/>
    <w:tmpl w:val="16E6FE70"/>
    <w:lvl w:ilvl="0">
      <w:start w:val="1"/>
      <w:numFmt w:val="decimal"/>
      <w:lvlText w:val="%1."/>
      <w:lvlJc w:val="left"/>
      <w:rPr>
        <w:rFonts w:hint="default"/>
        <w:b w:val="0"/>
        <w:bCs w:val="0"/>
        <w:i w:val="0"/>
        <w:iCs w:val="0"/>
        <w:smallCaps w:val="0"/>
        <w:strike w:val="0"/>
        <w:color w:val="000000"/>
        <w:spacing w:val="0"/>
        <w:w w:val="100"/>
        <w:position w:val="0"/>
        <w:sz w:val="26"/>
        <w:szCs w:val="26"/>
        <w:u w:val="none"/>
      </w:rPr>
    </w:lvl>
    <w:lvl w:ilvl="1">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3" w15:restartNumberingAfterBreak="0">
    <w:nsid w:val="6D662493"/>
    <w:multiLevelType w:val="multilevel"/>
    <w:tmpl w:val="16E6FE70"/>
    <w:lvl w:ilvl="0">
      <w:start w:val="1"/>
      <w:numFmt w:val="decimal"/>
      <w:lvlText w:val="%1."/>
      <w:lvlJc w:val="left"/>
      <w:rPr>
        <w:rFonts w:hint="default"/>
        <w:b w:val="0"/>
        <w:bCs w:val="0"/>
        <w:i w:val="0"/>
        <w:iCs w:val="0"/>
        <w:smallCaps w:val="0"/>
        <w:strike w:val="0"/>
        <w:color w:val="000000"/>
        <w:spacing w:val="0"/>
        <w:w w:val="100"/>
        <w:position w:val="0"/>
        <w:sz w:val="26"/>
        <w:szCs w:val="26"/>
        <w:u w:val="none"/>
      </w:rPr>
    </w:lvl>
    <w:lvl w:ilvl="1">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4" w15:restartNumberingAfterBreak="0">
    <w:nsid w:val="72B14557"/>
    <w:multiLevelType w:val="hybridMultilevel"/>
    <w:tmpl w:val="429E3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B25134"/>
    <w:multiLevelType w:val="hybridMultilevel"/>
    <w:tmpl w:val="4420F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AC1E10"/>
    <w:multiLevelType w:val="hybridMultilevel"/>
    <w:tmpl w:val="429E3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E05AFD"/>
    <w:multiLevelType w:val="hybridMultilevel"/>
    <w:tmpl w:val="D3D8B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3962698">
    <w:abstractNumId w:val="0"/>
  </w:num>
  <w:num w:numId="2" w16cid:durableId="974220590">
    <w:abstractNumId w:val="2"/>
  </w:num>
  <w:num w:numId="3" w16cid:durableId="2082360266">
    <w:abstractNumId w:val="4"/>
  </w:num>
  <w:num w:numId="4" w16cid:durableId="1459301642">
    <w:abstractNumId w:val="5"/>
  </w:num>
  <w:num w:numId="5" w16cid:durableId="568928266">
    <w:abstractNumId w:val="7"/>
  </w:num>
  <w:num w:numId="6" w16cid:durableId="1641812877">
    <w:abstractNumId w:val="9"/>
  </w:num>
  <w:num w:numId="7" w16cid:durableId="720397621">
    <w:abstractNumId w:val="11"/>
  </w:num>
  <w:num w:numId="8" w16cid:durableId="475269089">
    <w:abstractNumId w:val="41"/>
  </w:num>
  <w:num w:numId="9" w16cid:durableId="1442071824">
    <w:abstractNumId w:val="20"/>
  </w:num>
  <w:num w:numId="10" w16cid:durableId="1286276674">
    <w:abstractNumId w:val="21"/>
  </w:num>
  <w:num w:numId="11" w16cid:durableId="1155489577">
    <w:abstractNumId w:val="23"/>
  </w:num>
  <w:num w:numId="12" w16cid:durableId="150561307">
    <w:abstractNumId w:val="19"/>
  </w:num>
  <w:num w:numId="13" w16cid:durableId="1479037398">
    <w:abstractNumId w:val="35"/>
  </w:num>
  <w:num w:numId="14" w16cid:durableId="1124542069">
    <w:abstractNumId w:val="34"/>
  </w:num>
  <w:num w:numId="15" w16cid:durableId="213085479">
    <w:abstractNumId w:val="24"/>
  </w:num>
  <w:num w:numId="16" w16cid:durableId="1982615068">
    <w:abstractNumId w:val="31"/>
    <w:lvlOverride w:ilvl="0">
      <w:startOverride w:val="1"/>
    </w:lvlOverride>
    <w:lvlOverride w:ilvl="1"/>
    <w:lvlOverride w:ilvl="2"/>
    <w:lvlOverride w:ilvl="3"/>
    <w:lvlOverride w:ilvl="4"/>
    <w:lvlOverride w:ilvl="5"/>
    <w:lvlOverride w:ilvl="6"/>
    <w:lvlOverride w:ilvl="7"/>
    <w:lvlOverride w:ilvl="8"/>
  </w:num>
  <w:num w:numId="17" w16cid:durableId="180824803">
    <w:abstractNumId w:val="36"/>
    <w:lvlOverride w:ilvl="0">
      <w:startOverride w:val="2"/>
    </w:lvlOverride>
    <w:lvlOverride w:ilvl="1"/>
    <w:lvlOverride w:ilvl="2"/>
    <w:lvlOverride w:ilvl="3"/>
    <w:lvlOverride w:ilvl="4"/>
    <w:lvlOverride w:ilvl="5"/>
    <w:lvlOverride w:ilvl="6"/>
    <w:lvlOverride w:ilvl="7"/>
    <w:lvlOverride w:ilvl="8"/>
  </w:num>
  <w:num w:numId="18" w16cid:durableId="2093887640">
    <w:abstractNumId w:val="29"/>
  </w:num>
  <w:num w:numId="19" w16cid:durableId="66533695">
    <w:abstractNumId w:val="39"/>
  </w:num>
  <w:num w:numId="20" w16cid:durableId="1232036725">
    <w:abstractNumId w:val="40"/>
  </w:num>
  <w:num w:numId="21" w16cid:durableId="446123269">
    <w:abstractNumId w:val="33"/>
  </w:num>
  <w:num w:numId="22" w16cid:durableId="1768192534">
    <w:abstractNumId w:val="14"/>
  </w:num>
  <w:num w:numId="23" w16cid:durableId="163786571">
    <w:abstractNumId w:val="32"/>
  </w:num>
  <w:num w:numId="24" w16cid:durableId="34543580">
    <w:abstractNumId w:val="38"/>
  </w:num>
  <w:num w:numId="25" w16cid:durableId="315885760">
    <w:abstractNumId w:val="26"/>
  </w:num>
  <w:num w:numId="26" w16cid:durableId="1921282255">
    <w:abstractNumId w:val="16"/>
  </w:num>
  <w:num w:numId="27" w16cid:durableId="945622554">
    <w:abstractNumId w:val="30"/>
  </w:num>
  <w:num w:numId="28" w16cid:durableId="1920678102">
    <w:abstractNumId w:val="44"/>
  </w:num>
  <w:num w:numId="29" w16cid:durableId="160583332">
    <w:abstractNumId w:val="28"/>
  </w:num>
  <w:num w:numId="30" w16cid:durableId="2048482060">
    <w:abstractNumId w:val="27"/>
  </w:num>
  <w:num w:numId="31" w16cid:durableId="1037776475">
    <w:abstractNumId w:val="17"/>
  </w:num>
  <w:num w:numId="32" w16cid:durableId="1182475821">
    <w:abstractNumId w:val="46"/>
  </w:num>
  <w:num w:numId="33" w16cid:durableId="270674667">
    <w:abstractNumId w:val="18"/>
  </w:num>
  <w:num w:numId="34" w16cid:durableId="86469327">
    <w:abstractNumId w:val="1"/>
  </w:num>
  <w:num w:numId="35" w16cid:durableId="971053399">
    <w:abstractNumId w:val="3"/>
  </w:num>
  <w:num w:numId="36" w16cid:durableId="802431197">
    <w:abstractNumId w:val="37"/>
  </w:num>
  <w:num w:numId="37" w16cid:durableId="1735077801">
    <w:abstractNumId w:val="6"/>
  </w:num>
  <w:num w:numId="38" w16cid:durableId="1071655689">
    <w:abstractNumId w:val="8"/>
  </w:num>
  <w:num w:numId="39" w16cid:durableId="1577855846">
    <w:abstractNumId w:val="10"/>
  </w:num>
  <w:num w:numId="40" w16cid:durableId="339046798">
    <w:abstractNumId w:val="12"/>
  </w:num>
  <w:num w:numId="41" w16cid:durableId="953947905">
    <w:abstractNumId w:val="13"/>
  </w:num>
  <w:num w:numId="42" w16cid:durableId="392386465">
    <w:abstractNumId w:val="45"/>
  </w:num>
  <w:num w:numId="43" w16cid:durableId="1307318287">
    <w:abstractNumId w:val="42"/>
  </w:num>
  <w:num w:numId="44" w16cid:durableId="735664551">
    <w:abstractNumId w:val="25"/>
  </w:num>
  <w:num w:numId="45" w16cid:durableId="206065251">
    <w:abstractNumId w:val="43"/>
  </w:num>
  <w:num w:numId="46" w16cid:durableId="1657302552">
    <w:abstractNumId w:val="43"/>
    <w:lvlOverride w:ilvl="0">
      <w:startOverride w:val="1"/>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47" w16cid:durableId="1914503283">
    <w:abstractNumId w:val="22"/>
  </w:num>
  <w:num w:numId="48" w16cid:durableId="617033116">
    <w:abstractNumId w:val="47"/>
  </w:num>
  <w:num w:numId="49" w16cid:durableId="7326960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806"/>
    <w:rsid w:val="000015E3"/>
    <w:rsid w:val="0001083E"/>
    <w:rsid w:val="00030A2C"/>
    <w:rsid w:val="00044964"/>
    <w:rsid w:val="000503B5"/>
    <w:rsid w:val="000565D2"/>
    <w:rsid w:val="00057073"/>
    <w:rsid w:val="00062165"/>
    <w:rsid w:val="000704F0"/>
    <w:rsid w:val="00084905"/>
    <w:rsid w:val="000A7DEB"/>
    <w:rsid w:val="000B094D"/>
    <w:rsid w:val="000B3259"/>
    <w:rsid w:val="000C72E8"/>
    <w:rsid w:val="000E30C3"/>
    <w:rsid w:val="000F6152"/>
    <w:rsid w:val="00101467"/>
    <w:rsid w:val="00112519"/>
    <w:rsid w:val="00116AC5"/>
    <w:rsid w:val="0011750E"/>
    <w:rsid w:val="001262C1"/>
    <w:rsid w:val="001330A6"/>
    <w:rsid w:val="0020269D"/>
    <w:rsid w:val="002464B1"/>
    <w:rsid w:val="0026052E"/>
    <w:rsid w:val="00284817"/>
    <w:rsid w:val="002870D5"/>
    <w:rsid w:val="002A395F"/>
    <w:rsid w:val="002A6883"/>
    <w:rsid w:val="002B5072"/>
    <w:rsid w:val="002E5239"/>
    <w:rsid w:val="002E722E"/>
    <w:rsid w:val="003453CD"/>
    <w:rsid w:val="00380DE1"/>
    <w:rsid w:val="00396772"/>
    <w:rsid w:val="003A055A"/>
    <w:rsid w:val="003B7BDF"/>
    <w:rsid w:val="003D0911"/>
    <w:rsid w:val="003D09FC"/>
    <w:rsid w:val="003D6933"/>
    <w:rsid w:val="003E2058"/>
    <w:rsid w:val="003E73EA"/>
    <w:rsid w:val="004227DE"/>
    <w:rsid w:val="00431DD3"/>
    <w:rsid w:val="00440848"/>
    <w:rsid w:val="00455A87"/>
    <w:rsid w:val="00457218"/>
    <w:rsid w:val="00467502"/>
    <w:rsid w:val="00481A2A"/>
    <w:rsid w:val="00484675"/>
    <w:rsid w:val="004A2983"/>
    <w:rsid w:val="004A41C3"/>
    <w:rsid w:val="004B1BD7"/>
    <w:rsid w:val="004B4B38"/>
    <w:rsid w:val="004C32E0"/>
    <w:rsid w:val="004C40EB"/>
    <w:rsid w:val="004D290F"/>
    <w:rsid w:val="004E1CE2"/>
    <w:rsid w:val="004F3380"/>
    <w:rsid w:val="004F74BE"/>
    <w:rsid w:val="00511178"/>
    <w:rsid w:val="005170B8"/>
    <w:rsid w:val="00543127"/>
    <w:rsid w:val="00545D6C"/>
    <w:rsid w:val="005660D5"/>
    <w:rsid w:val="00572808"/>
    <w:rsid w:val="00577B2B"/>
    <w:rsid w:val="00580721"/>
    <w:rsid w:val="0058790D"/>
    <w:rsid w:val="005A166F"/>
    <w:rsid w:val="005A5A69"/>
    <w:rsid w:val="005A7019"/>
    <w:rsid w:val="005B3692"/>
    <w:rsid w:val="005C31FD"/>
    <w:rsid w:val="005C4A1F"/>
    <w:rsid w:val="005C5554"/>
    <w:rsid w:val="005D3779"/>
    <w:rsid w:val="005D3CC4"/>
    <w:rsid w:val="00603142"/>
    <w:rsid w:val="00610419"/>
    <w:rsid w:val="00624A3D"/>
    <w:rsid w:val="00640466"/>
    <w:rsid w:val="00643663"/>
    <w:rsid w:val="0064413C"/>
    <w:rsid w:val="00664024"/>
    <w:rsid w:val="0067050A"/>
    <w:rsid w:val="0067765E"/>
    <w:rsid w:val="0068537F"/>
    <w:rsid w:val="006A12D7"/>
    <w:rsid w:val="006A6F1E"/>
    <w:rsid w:val="006E676F"/>
    <w:rsid w:val="006E6859"/>
    <w:rsid w:val="00712D0F"/>
    <w:rsid w:val="007134D0"/>
    <w:rsid w:val="00742EA6"/>
    <w:rsid w:val="007516E5"/>
    <w:rsid w:val="007567B9"/>
    <w:rsid w:val="00783371"/>
    <w:rsid w:val="00785757"/>
    <w:rsid w:val="00795BA5"/>
    <w:rsid w:val="007C74AD"/>
    <w:rsid w:val="007D0D8B"/>
    <w:rsid w:val="00816160"/>
    <w:rsid w:val="008243BC"/>
    <w:rsid w:val="00837934"/>
    <w:rsid w:val="00852580"/>
    <w:rsid w:val="0085742C"/>
    <w:rsid w:val="008A3C9D"/>
    <w:rsid w:val="008C7FFE"/>
    <w:rsid w:val="008E3B05"/>
    <w:rsid w:val="008E787F"/>
    <w:rsid w:val="00905B35"/>
    <w:rsid w:val="0090749C"/>
    <w:rsid w:val="00940A55"/>
    <w:rsid w:val="00964B37"/>
    <w:rsid w:val="00967B5B"/>
    <w:rsid w:val="00971240"/>
    <w:rsid w:val="009871F2"/>
    <w:rsid w:val="009A0467"/>
    <w:rsid w:val="009A252A"/>
    <w:rsid w:val="009C2DF9"/>
    <w:rsid w:val="00A0771B"/>
    <w:rsid w:val="00A13011"/>
    <w:rsid w:val="00A15302"/>
    <w:rsid w:val="00A320C1"/>
    <w:rsid w:val="00A56750"/>
    <w:rsid w:val="00A6652F"/>
    <w:rsid w:val="00A75D76"/>
    <w:rsid w:val="00A81360"/>
    <w:rsid w:val="00AA6199"/>
    <w:rsid w:val="00AB39D6"/>
    <w:rsid w:val="00AC2847"/>
    <w:rsid w:val="00AD1E02"/>
    <w:rsid w:val="00AE5558"/>
    <w:rsid w:val="00AE69A1"/>
    <w:rsid w:val="00AF6FF6"/>
    <w:rsid w:val="00B0513B"/>
    <w:rsid w:val="00B2314B"/>
    <w:rsid w:val="00B26B95"/>
    <w:rsid w:val="00B302CF"/>
    <w:rsid w:val="00B31A1C"/>
    <w:rsid w:val="00B36D9A"/>
    <w:rsid w:val="00B372B8"/>
    <w:rsid w:val="00B44EC2"/>
    <w:rsid w:val="00B5287F"/>
    <w:rsid w:val="00B62806"/>
    <w:rsid w:val="00B914CF"/>
    <w:rsid w:val="00B97140"/>
    <w:rsid w:val="00BA3EEC"/>
    <w:rsid w:val="00BB1045"/>
    <w:rsid w:val="00BB1E27"/>
    <w:rsid w:val="00BB4CC8"/>
    <w:rsid w:val="00BC2CC8"/>
    <w:rsid w:val="00BE309D"/>
    <w:rsid w:val="00BE456E"/>
    <w:rsid w:val="00BF2322"/>
    <w:rsid w:val="00C36DE5"/>
    <w:rsid w:val="00C60351"/>
    <w:rsid w:val="00C6678D"/>
    <w:rsid w:val="00C83813"/>
    <w:rsid w:val="00C84C81"/>
    <w:rsid w:val="00CA69A0"/>
    <w:rsid w:val="00CB10C6"/>
    <w:rsid w:val="00CC4466"/>
    <w:rsid w:val="00CD3286"/>
    <w:rsid w:val="00CE76FC"/>
    <w:rsid w:val="00CE77A8"/>
    <w:rsid w:val="00D520F9"/>
    <w:rsid w:val="00D815B2"/>
    <w:rsid w:val="00D94B96"/>
    <w:rsid w:val="00DA0CA0"/>
    <w:rsid w:val="00DD6FA1"/>
    <w:rsid w:val="00DE6EE0"/>
    <w:rsid w:val="00E1311A"/>
    <w:rsid w:val="00E163E1"/>
    <w:rsid w:val="00E253A8"/>
    <w:rsid w:val="00E3147E"/>
    <w:rsid w:val="00E408D7"/>
    <w:rsid w:val="00E417B7"/>
    <w:rsid w:val="00E42DDC"/>
    <w:rsid w:val="00E63337"/>
    <w:rsid w:val="00E76723"/>
    <w:rsid w:val="00E901B8"/>
    <w:rsid w:val="00E94630"/>
    <w:rsid w:val="00E97D58"/>
    <w:rsid w:val="00EA6DBD"/>
    <w:rsid w:val="00EE44A7"/>
    <w:rsid w:val="00EE7D94"/>
    <w:rsid w:val="00EF1DC4"/>
    <w:rsid w:val="00F0231B"/>
    <w:rsid w:val="00F20FE5"/>
    <w:rsid w:val="00F236C2"/>
    <w:rsid w:val="00F33E56"/>
    <w:rsid w:val="00F3662D"/>
    <w:rsid w:val="00F412F3"/>
    <w:rsid w:val="00F42364"/>
    <w:rsid w:val="00F4791E"/>
    <w:rsid w:val="00F57C93"/>
    <w:rsid w:val="00F84348"/>
    <w:rsid w:val="00F904C6"/>
    <w:rsid w:val="00FC370F"/>
    <w:rsid w:val="00FE1486"/>
    <w:rsid w:val="00FE2174"/>
    <w:rsid w:val="00FE302C"/>
    <w:rsid w:val="00FE6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ACE5"/>
  <w15:docId w15:val="{2BF60C7E-40BC-46E1-8C2E-5F74507C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351"/>
  </w:style>
  <w:style w:type="paragraph" w:styleId="Nagwek1">
    <w:name w:val="heading 1"/>
    <w:basedOn w:val="Normalny"/>
    <w:next w:val="Normalny"/>
    <w:link w:val="Nagwek1Znak"/>
    <w:uiPriority w:val="9"/>
    <w:qFormat/>
    <w:rsid w:val="00A07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077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C55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4E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4EC2"/>
    <w:rPr>
      <w:rFonts w:ascii="Tahoma" w:hAnsi="Tahoma" w:cs="Tahoma"/>
      <w:sz w:val="16"/>
      <w:szCs w:val="16"/>
    </w:rPr>
  </w:style>
  <w:style w:type="paragraph" w:styleId="Nagwek">
    <w:name w:val="header"/>
    <w:basedOn w:val="Normalny"/>
    <w:link w:val="NagwekZnak"/>
    <w:uiPriority w:val="99"/>
    <w:unhideWhenUsed/>
    <w:rsid w:val="00B44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EC2"/>
  </w:style>
  <w:style w:type="paragraph" w:styleId="Stopka">
    <w:name w:val="footer"/>
    <w:basedOn w:val="Normalny"/>
    <w:link w:val="StopkaZnak"/>
    <w:uiPriority w:val="99"/>
    <w:unhideWhenUsed/>
    <w:rsid w:val="00B44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EC2"/>
  </w:style>
  <w:style w:type="paragraph" w:styleId="Bezodstpw">
    <w:name w:val="No Spacing"/>
    <w:uiPriority w:val="1"/>
    <w:qFormat/>
    <w:rsid w:val="00B44EC2"/>
    <w:pPr>
      <w:spacing w:after="0" w:line="240" w:lineRule="auto"/>
    </w:pPr>
  </w:style>
  <w:style w:type="character" w:customStyle="1" w:styleId="Nagwek1Znak">
    <w:name w:val="Nagłówek 1 Znak"/>
    <w:basedOn w:val="Domylnaczcionkaakapitu"/>
    <w:link w:val="Nagwek1"/>
    <w:uiPriority w:val="9"/>
    <w:rsid w:val="00A0771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A0771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5C5554"/>
    <w:rPr>
      <w:rFonts w:asciiTheme="majorHAnsi" w:eastAsiaTheme="majorEastAsia" w:hAnsiTheme="majorHAnsi" w:cstheme="majorBidi"/>
      <w:b/>
      <w:bCs/>
      <w:color w:val="4F81BD" w:themeColor="accent1"/>
    </w:rPr>
  </w:style>
  <w:style w:type="character" w:customStyle="1" w:styleId="Nagwek10">
    <w:name w:val="Nagłówek #1_"/>
    <w:basedOn w:val="Domylnaczcionkaakapitu"/>
    <w:link w:val="Nagwek11"/>
    <w:uiPriority w:val="99"/>
    <w:rsid w:val="005C31FD"/>
    <w:rPr>
      <w:rFonts w:ascii="Times New Roman" w:hAnsi="Times New Roman" w:cs="Times New Roman"/>
      <w:b/>
      <w:bCs/>
      <w:sz w:val="21"/>
      <w:szCs w:val="21"/>
      <w:shd w:val="clear" w:color="auto" w:fill="FFFFFF"/>
    </w:rPr>
  </w:style>
  <w:style w:type="character" w:customStyle="1" w:styleId="Nagwek111">
    <w:name w:val="Nagłówek #1 + 11"/>
    <w:aliases w:val="5 pt10"/>
    <w:basedOn w:val="Nagwek10"/>
    <w:uiPriority w:val="99"/>
    <w:rsid w:val="005C31FD"/>
    <w:rPr>
      <w:rFonts w:ascii="Times New Roman" w:hAnsi="Times New Roman" w:cs="Times New Roman"/>
      <w:b/>
      <w:bCs/>
      <w:sz w:val="23"/>
      <w:szCs w:val="23"/>
      <w:shd w:val="clear" w:color="auto" w:fill="FFFFFF"/>
    </w:rPr>
  </w:style>
  <w:style w:type="character" w:customStyle="1" w:styleId="Teksttreci21">
    <w:name w:val="Tekst treści (21)_"/>
    <w:basedOn w:val="Domylnaczcionkaakapitu"/>
    <w:link w:val="Teksttreci210"/>
    <w:uiPriority w:val="99"/>
    <w:rsid w:val="005C31FD"/>
    <w:rPr>
      <w:rFonts w:ascii="Times New Roman" w:hAnsi="Times New Roman" w:cs="Times New Roman"/>
      <w:sz w:val="23"/>
      <w:szCs w:val="23"/>
      <w:shd w:val="clear" w:color="auto" w:fill="FFFFFF"/>
    </w:rPr>
  </w:style>
  <w:style w:type="paragraph" w:customStyle="1" w:styleId="Nagwek11">
    <w:name w:val="Nagłówek #1"/>
    <w:basedOn w:val="Normalny"/>
    <w:link w:val="Nagwek10"/>
    <w:uiPriority w:val="99"/>
    <w:rsid w:val="005C31FD"/>
    <w:pPr>
      <w:shd w:val="clear" w:color="auto" w:fill="FFFFFF"/>
      <w:spacing w:after="240" w:line="274" w:lineRule="exact"/>
      <w:ind w:hanging="380"/>
      <w:jc w:val="center"/>
      <w:outlineLvl w:val="0"/>
    </w:pPr>
    <w:rPr>
      <w:rFonts w:ascii="Times New Roman" w:hAnsi="Times New Roman" w:cs="Times New Roman"/>
      <w:b/>
      <w:bCs/>
      <w:sz w:val="21"/>
      <w:szCs w:val="21"/>
    </w:rPr>
  </w:style>
  <w:style w:type="paragraph" w:customStyle="1" w:styleId="Teksttreci210">
    <w:name w:val="Tekst treści (21)"/>
    <w:basedOn w:val="Normalny"/>
    <w:link w:val="Teksttreci21"/>
    <w:uiPriority w:val="99"/>
    <w:rsid w:val="005C31FD"/>
    <w:pPr>
      <w:shd w:val="clear" w:color="auto" w:fill="FFFFFF"/>
      <w:spacing w:before="300" w:after="240" w:line="274" w:lineRule="exact"/>
      <w:ind w:hanging="380"/>
      <w:jc w:val="both"/>
    </w:pPr>
    <w:rPr>
      <w:rFonts w:ascii="Times New Roman" w:hAnsi="Times New Roman" w:cs="Times New Roman"/>
      <w:sz w:val="23"/>
      <w:szCs w:val="23"/>
    </w:rPr>
  </w:style>
  <w:style w:type="paragraph" w:styleId="Akapitzlist">
    <w:name w:val="List Paragraph"/>
    <w:basedOn w:val="Normalny"/>
    <w:uiPriority w:val="34"/>
    <w:qFormat/>
    <w:rsid w:val="004A41C3"/>
    <w:pPr>
      <w:ind w:left="720"/>
      <w:contextualSpacing/>
    </w:pPr>
  </w:style>
  <w:style w:type="character" w:styleId="Hipercze">
    <w:name w:val="Hyperlink"/>
    <w:basedOn w:val="Domylnaczcionkaakapitu"/>
    <w:uiPriority w:val="99"/>
    <w:unhideWhenUsed/>
    <w:rsid w:val="0001083E"/>
    <w:rPr>
      <w:color w:val="0000FF" w:themeColor="hyperlink"/>
      <w:u w:val="single"/>
    </w:rPr>
  </w:style>
  <w:style w:type="character" w:customStyle="1" w:styleId="Teksttreci">
    <w:name w:val="Tekst treści_"/>
    <w:basedOn w:val="Domylnaczcionkaakapitu"/>
    <w:link w:val="Teksttreci1"/>
    <w:uiPriority w:val="99"/>
    <w:locked/>
    <w:rsid w:val="00971240"/>
    <w:rPr>
      <w:rFonts w:ascii="Times New Roman" w:hAnsi="Times New Roman" w:cs="Times New Roman"/>
      <w:spacing w:val="-3"/>
      <w:shd w:val="clear" w:color="auto" w:fill="FFFFFF"/>
    </w:rPr>
  </w:style>
  <w:style w:type="paragraph" w:customStyle="1" w:styleId="Teksttreci1">
    <w:name w:val="Tekst treści1"/>
    <w:basedOn w:val="Normalny"/>
    <w:link w:val="Teksttreci"/>
    <w:uiPriority w:val="99"/>
    <w:rsid w:val="00971240"/>
    <w:pPr>
      <w:shd w:val="clear" w:color="auto" w:fill="FFFFFF"/>
      <w:spacing w:before="120" w:after="240" w:line="240" w:lineRule="atLeast"/>
      <w:ind w:hanging="440"/>
      <w:jc w:val="both"/>
    </w:pPr>
    <w:rPr>
      <w:rFonts w:ascii="Times New Roman" w:hAnsi="Times New Roman" w:cs="Times New Roman"/>
      <w:spacing w:val="-3"/>
    </w:rPr>
  </w:style>
  <w:style w:type="character" w:styleId="Nierozpoznanawzmianka">
    <w:name w:val="Unresolved Mention"/>
    <w:basedOn w:val="Domylnaczcionkaakapitu"/>
    <w:uiPriority w:val="99"/>
    <w:semiHidden/>
    <w:unhideWhenUsed/>
    <w:rsid w:val="00F57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walska@cieplownia-sierp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kowalski@cieplownia-sierp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2FC2-64AE-49D4-BAD6-FE84DCE7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21363</TotalTime>
  <Pages>15</Pages>
  <Words>3470</Words>
  <Characters>20820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Ciepłownia Sierpc</cp:lastModifiedBy>
  <cp:revision>47</cp:revision>
  <cp:lastPrinted>2023-04-21T11:26:00Z</cp:lastPrinted>
  <dcterms:created xsi:type="dcterms:W3CDTF">2020-03-13T13:16:00Z</dcterms:created>
  <dcterms:modified xsi:type="dcterms:W3CDTF">2024-10-08T12:12:00Z</dcterms:modified>
</cp:coreProperties>
</file>